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CF6" w:rsidRPr="00350102" w:rsidRDefault="00402CF6" w:rsidP="00402CF6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proofErr w:type="spellStart"/>
      <w:r w:rsidRPr="00350102">
        <w:rPr>
          <w:sz w:val="24"/>
          <w:szCs w:val="24"/>
        </w:rPr>
        <w:t>Муканова</w:t>
      </w:r>
      <w:proofErr w:type="spellEnd"/>
      <w:r w:rsidRPr="00350102">
        <w:rPr>
          <w:sz w:val="24"/>
          <w:szCs w:val="24"/>
        </w:rPr>
        <w:t xml:space="preserve"> Светлана Васильевна,</w:t>
      </w:r>
    </w:p>
    <w:p w:rsidR="00402CF6" w:rsidRPr="00350102" w:rsidRDefault="00402CF6" w:rsidP="00402CF6">
      <w:pPr>
        <w:jc w:val="right"/>
        <w:rPr>
          <w:sz w:val="24"/>
          <w:szCs w:val="24"/>
        </w:rPr>
      </w:pPr>
      <w:r w:rsidRPr="00350102">
        <w:rPr>
          <w:sz w:val="24"/>
          <w:szCs w:val="24"/>
        </w:rPr>
        <w:t xml:space="preserve"> учитель географии,</w:t>
      </w:r>
    </w:p>
    <w:p w:rsidR="00402CF6" w:rsidRPr="00350102" w:rsidRDefault="00402CF6" w:rsidP="00402CF6">
      <w:pPr>
        <w:jc w:val="right"/>
        <w:rPr>
          <w:sz w:val="24"/>
          <w:szCs w:val="24"/>
        </w:rPr>
      </w:pPr>
      <w:r w:rsidRPr="00350102">
        <w:rPr>
          <w:sz w:val="24"/>
          <w:szCs w:val="24"/>
        </w:rPr>
        <w:t xml:space="preserve"> МБОУ «СОШ№4 п. Переволоцкий»</w:t>
      </w:r>
    </w:p>
    <w:p w:rsidR="00402CF6" w:rsidRDefault="00402CF6" w:rsidP="00402CF6">
      <w:pPr>
        <w:jc w:val="right"/>
        <w:rPr>
          <w:sz w:val="24"/>
          <w:szCs w:val="24"/>
        </w:rPr>
      </w:pPr>
      <w:r w:rsidRPr="00350102">
        <w:rPr>
          <w:sz w:val="24"/>
          <w:szCs w:val="24"/>
        </w:rPr>
        <w:t xml:space="preserve"> Оренбургской области</w:t>
      </w:r>
    </w:p>
    <w:p w:rsidR="00402CF6" w:rsidRDefault="00402CF6" w:rsidP="00402CF6">
      <w:pPr>
        <w:jc w:val="both"/>
        <w:rPr>
          <w:sz w:val="24"/>
          <w:szCs w:val="24"/>
        </w:rPr>
      </w:pPr>
      <w:r w:rsidRPr="00627772">
        <w:rPr>
          <w:b/>
          <w:sz w:val="24"/>
          <w:szCs w:val="24"/>
        </w:rPr>
        <w:t>Название предмета:</w:t>
      </w:r>
      <w:r>
        <w:rPr>
          <w:sz w:val="24"/>
          <w:szCs w:val="24"/>
        </w:rPr>
        <w:t xml:space="preserve">  География</w:t>
      </w:r>
    </w:p>
    <w:p w:rsidR="00402CF6" w:rsidRDefault="00402CF6" w:rsidP="00402CF6">
      <w:pPr>
        <w:jc w:val="both"/>
        <w:rPr>
          <w:sz w:val="24"/>
          <w:szCs w:val="24"/>
        </w:rPr>
      </w:pPr>
      <w:r w:rsidRPr="00627772">
        <w:rPr>
          <w:b/>
          <w:sz w:val="24"/>
          <w:szCs w:val="24"/>
        </w:rPr>
        <w:t>Класс</w:t>
      </w:r>
      <w:r>
        <w:rPr>
          <w:sz w:val="24"/>
          <w:szCs w:val="24"/>
        </w:rPr>
        <w:t>:9</w:t>
      </w:r>
    </w:p>
    <w:p w:rsidR="00402CF6" w:rsidRPr="00350102" w:rsidRDefault="00402CF6" w:rsidP="00402CF6">
      <w:pPr>
        <w:jc w:val="both"/>
        <w:rPr>
          <w:sz w:val="24"/>
          <w:szCs w:val="24"/>
        </w:rPr>
      </w:pPr>
      <w:proofErr w:type="spellStart"/>
      <w:r w:rsidRPr="00627772">
        <w:rPr>
          <w:b/>
          <w:sz w:val="24"/>
          <w:szCs w:val="24"/>
        </w:rPr>
        <w:t>УМК</w:t>
      </w:r>
      <w:proofErr w:type="gramStart"/>
      <w:r>
        <w:rPr>
          <w:i/>
          <w:sz w:val="24"/>
          <w:szCs w:val="24"/>
        </w:rPr>
        <w:t>:</w:t>
      </w:r>
      <w:r w:rsidRPr="00350102">
        <w:rPr>
          <w:i/>
          <w:sz w:val="24"/>
          <w:szCs w:val="24"/>
        </w:rPr>
        <w:t>Д</w:t>
      </w:r>
      <w:proofErr w:type="gramEnd"/>
      <w:r w:rsidRPr="00350102">
        <w:rPr>
          <w:i/>
          <w:sz w:val="24"/>
          <w:szCs w:val="24"/>
        </w:rPr>
        <w:t>омогацких</w:t>
      </w:r>
      <w:proofErr w:type="spellEnd"/>
      <w:r w:rsidRPr="00350102">
        <w:rPr>
          <w:i/>
          <w:sz w:val="24"/>
          <w:szCs w:val="24"/>
        </w:rPr>
        <w:t xml:space="preserve">, Е.М. </w:t>
      </w:r>
      <w:r>
        <w:rPr>
          <w:sz w:val="24"/>
          <w:szCs w:val="24"/>
        </w:rPr>
        <w:t>География</w:t>
      </w:r>
      <w:r w:rsidRPr="00350102">
        <w:rPr>
          <w:sz w:val="24"/>
          <w:szCs w:val="24"/>
        </w:rPr>
        <w:t xml:space="preserve">. Население и хозяйство России : учебник для 9 класса </w:t>
      </w:r>
      <w:proofErr w:type="spellStart"/>
      <w:r w:rsidRPr="00350102">
        <w:rPr>
          <w:sz w:val="24"/>
          <w:szCs w:val="24"/>
        </w:rPr>
        <w:t>общеобразоват</w:t>
      </w:r>
      <w:proofErr w:type="spellEnd"/>
      <w:r w:rsidRPr="00350102">
        <w:rPr>
          <w:sz w:val="24"/>
          <w:szCs w:val="24"/>
        </w:rPr>
        <w:t xml:space="preserve">. </w:t>
      </w:r>
      <w:r>
        <w:rPr>
          <w:sz w:val="24"/>
          <w:szCs w:val="24"/>
        </w:rPr>
        <w:t>у</w:t>
      </w:r>
      <w:r w:rsidRPr="00350102">
        <w:rPr>
          <w:sz w:val="24"/>
          <w:szCs w:val="24"/>
        </w:rPr>
        <w:t xml:space="preserve">чреждения / Е.М. </w:t>
      </w:r>
      <w:proofErr w:type="spellStart"/>
      <w:r w:rsidRPr="00350102">
        <w:rPr>
          <w:sz w:val="24"/>
          <w:szCs w:val="24"/>
        </w:rPr>
        <w:t>Домогацких</w:t>
      </w:r>
      <w:proofErr w:type="spellEnd"/>
      <w:r w:rsidRPr="00350102">
        <w:rPr>
          <w:sz w:val="24"/>
          <w:szCs w:val="24"/>
        </w:rPr>
        <w:t xml:space="preserve">, Н.И. Алексеевский. </w:t>
      </w:r>
      <w:proofErr w:type="gramStart"/>
      <w:r w:rsidRPr="00350102">
        <w:rPr>
          <w:sz w:val="24"/>
          <w:szCs w:val="24"/>
        </w:rPr>
        <w:t>–М</w:t>
      </w:r>
      <w:proofErr w:type="gramEnd"/>
      <w:r w:rsidRPr="00350102">
        <w:rPr>
          <w:sz w:val="24"/>
          <w:szCs w:val="24"/>
        </w:rPr>
        <w:t>.: ООО «ТИД « Русское слово – РС», 2010.</w:t>
      </w:r>
    </w:p>
    <w:p w:rsidR="00402CF6" w:rsidRDefault="00402CF6" w:rsidP="00402CF6">
      <w:pPr>
        <w:jc w:val="both"/>
        <w:rPr>
          <w:sz w:val="24"/>
          <w:szCs w:val="24"/>
        </w:rPr>
      </w:pPr>
      <w:r w:rsidRPr="00627772">
        <w:rPr>
          <w:b/>
          <w:sz w:val="24"/>
          <w:szCs w:val="24"/>
        </w:rPr>
        <w:t>Уровень обучения:</w:t>
      </w:r>
      <w:r>
        <w:rPr>
          <w:sz w:val="24"/>
          <w:szCs w:val="24"/>
        </w:rPr>
        <w:t xml:space="preserve"> Базовый</w:t>
      </w:r>
    </w:p>
    <w:p w:rsidR="00402CF6" w:rsidRDefault="00402CF6" w:rsidP="00402CF6">
      <w:pPr>
        <w:jc w:val="both"/>
        <w:rPr>
          <w:sz w:val="24"/>
          <w:szCs w:val="24"/>
        </w:rPr>
      </w:pPr>
      <w:r w:rsidRPr="00627772">
        <w:rPr>
          <w:b/>
          <w:sz w:val="24"/>
          <w:szCs w:val="24"/>
        </w:rPr>
        <w:t>Тема урока</w:t>
      </w:r>
      <w:r>
        <w:rPr>
          <w:sz w:val="24"/>
          <w:szCs w:val="24"/>
        </w:rPr>
        <w:t>: Специфика хозяйственной деятельности ЦЧР</w:t>
      </w:r>
    </w:p>
    <w:p w:rsidR="00402CF6" w:rsidRDefault="00402CF6" w:rsidP="00402CF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627772">
        <w:rPr>
          <w:b/>
          <w:sz w:val="24"/>
          <w:szCs w:val="24"/>
        </w:rPr>
        <w:t>Общее количество часов</w:t>
      </w:r>
      <w:r>
        <w:rPr>
          <w:b/>
          <w:sz w:val="24"/>
          <w:szCs w:val="24"/>
        </w:rPr>
        <w:t>,</w:t>
      </w:r>
      <w:r w:rsidRPr="00627772">
        <w:rPr>
          <w:b/>
          <w:sz w:val="24"/>
          <w:szCs w:val="24"/>
        </w:rPr>
        <w:t xml:space="preserve"> отведенное на изучение тем</w:t>
      </w:r>
      <w:r w:rsidR="00F213C0">
        <w:rPr>
          <w:b/>
          <w:sz w:val="24"/>
          <w:szCs w:val="24"/>
        </w:rPr>
        <w:t>ы</w:t>
      </w:r>
      <w:r w:rsidR="00F213C0">
        <w:rPr>
          <w:sz w:val="24"/>
          <w:szCs w:val="24"/>
        </w:rPr>
        <w:t xml:space="preserve">  - 2</w:t>
      </w:r>
      <w:r>
        <w:rPr>
          <w:sz w:val="24"/>
          <w:szCs w:val="24"/>
        </w:rPr>
        <w:t>ч.</w:t>
      </w:r>
    </w:p>
    <w:p w:rsidR="00402CF6" w:rsidRDefault="00402CF6" w:rsidP="00402CF6">
      <w:pPr>
        <w:jc w:val="both"/>
        <w:rPr>
          <w:sz w:val="24"/>
          <w:szCs w:val="24"/>
        </w:rPr>
      </w:pPr>
      <w:r w:rsidRPr="00627772">
        <w:rPr>
          <w:b/>
          <w:sz w:val="24"/>
          <w:szCs w:val="24"/>
        </w:rPr>
        <w:t>Место урока в системе уроков по теме</w:t>
      </w:r>
      <w:r>
        <w:rPr>
          <w:sz w:val="24"/>
          <w:szCs w:val="24"/>
        </w:rPr>
        <w:t>: Раздел 2. Экономические районы России. Тема 5 центрально-Черноземный экономический  район Урок №2</w:t>
      </w:r>
    </w:p>
    <w:p w:rsidR="00402CF6" w:rsidRDefault="00402CF6" w:rsidP="00402CF6">
      <w:pPr>
        <w:jc w:val="both"/>
        <w:rPr>
          <w:sz w:val="24"/>
          <w:szCs w:val="24"/>
        </w:rPr>
      </w:pPr>
      <w:r w:rsidRPr="00627772">
        <w:rPr>
          <w:b/>
          <w:sz w:val="24"/>
          <w:szCs w:val="24"/>
        </w:rPr>
        <w:t>Цель урока:</w:t>
      </w:r>
      <w:r>
        <w:rPr>
          <w:sz w:val="24"/>
          <w:szCs w:val="24"/>
        </w:rPr>
        <w:t xml:space="preserve"> создание условий для усвоения учащимися программного материала на уроке получения новых знаний и их закрепление;</w:t>
      </w:r>
    </w:p>
    <w:p w:rsidR="00402CF6" w:rsidRDefault="00402CF6" w:rsidP="00402CF6">
      <w:pPr>
        <w:jc w:val="both"/>
        <w:rPr>
          <w:sz w:val="24"/>
          <w:szCs w:val="24"/>
        </w:rPr>
      </w:pPr>
      <w:r w:rsidRPr="00627772">
        <w:rPr>
          <w:b/>
          <w:sz w:val="24"/>
          <w:szCs w:val="24"/>
        </w:rPr>
        <w:t>Задачи урока:</w:t>
      </w:r>
      <w:r>
        <w:rPr>
          <w:sz w:val="24"/>
          <w:szCs w:val="24"/>
        </w:rPr>
        <w:t xml:space="preserve">          </w:t>
      </w:r>
    </w:p>
    <w:p w:rsidR="00402CF6" w:rsidRDefault="00402CF6" w:rsidP="00402CF6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347478">
        <w:rPr>
          <w:sz w:val="24"/>
          <w:szCs w:val="24"/>
        </w:rPr>
        <w:t xml:space="preserve"> установить взаимосвязь между особенностями природных условий и ресурсов со специализацией района</w:t>
      </w:r>
      <w:r>
        <w:rPr>
          <w:sz w:val="24"/>
          <w:szCs w:val="24"/>
        </w:rPr>
        <w:t>;</w:t>
      </w:r>
    </w:p>
    <w:p w:rsidR="00402CF6" w:rsidRDefault="00402CF6" w:rsidP="00402CF6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347478">
        <w:rPr>
          <w:sz w:val="24"/>
          <w:szCs w:val="24"/>
        </w:rPr>
        <w:t>выявить проблемы района и наметить пути их решения</w:t>
      </w:r>
      <w:r>
        <w:rPr>
          <w:sz w:val="24"/>
          <w:szCs w:val="24"/>
        </w:rPr>
        <w:t>;</w:t>
      </w:r>
    </w:p>
    <w:p w:rsidR="00402CF6" w:rsidRDefault="00402CF6" w:rsidP="00402CF6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445501">
        <w:rPr>
          <w:sz w:val="24"/>
          <w:szCs w:val="24"/>
        </w:rPr>
        <w:t xml:space="preserve"> развивать умение учащихся создавать образ района</w:t>
      </w:r>
      <w:r>
        <w:rPr>
          <w:sz w:val="24"/>
          <w:szCs w:val="24"/>
        </w:rPr>
        <w:t>;</w:t>
      </w:r>
    </w:p>
    <w:p w:rsidR="00402CF6" w:rsidRDefault="00402CF6" w:rsidP="00402CF6">
      <w:pPr>
        <w:jc w:val="both"/>
        <w:rPr>
          <w:rFonts w:ascii="Myriad Pro Cond" w:hAnsi="Myriad Pro Cond"/>
          <w:bCs/>
          <w:u w:val="single"/>
        </w:rPr>
      </w:pPr>
      <w:r w:rsidRPr="0004628F">
        <w:rPr>
          <w:b/>
          <w:sz w:val="24"/>
          <w:szCs w:val="24"/>
        </w:rPr>
        <w:t>Планируемые результаты</w:t>
      </w:r>
      <w:r w:rsidRPr="0004628F">
        <w:rPr>
          <w:sz w:val="24"/>
          <w:szCs w:val="24"/>
        </w:rPr>
        <w:t>:</w:t>
      </w:r>
      <w:r w:rsidRPr="0004628F">
        <w:rPr>
          <w:rFonts w:ascii="Myriad Pro Cond" w:hAnsi="Myriad Pro Cond"/>
          <w:bCs/>
          <w:u w:val="single"/>
        </w:rPr>
        <w:t xml:space="preserve"> </w:t>
      </w:r>
    </w:p>
    <w:p w:rsidR="00402CF6" w:rsidRPr="0004628F" w:rsidRDefault="00402CF6" w:rsidP="00402CF6">
      <w:pPr>
        <w:jc w:val="both"/>
        <w:rPr>
          <w:sz w:val="24"/>
          <w:szCs w:val="24"/>
        </w:rPr>
      </w:pPr>
      <w:r w:rsidRPr="0004628F">
        <w:rPr>
          <w:bCs/>
          <w:sz w:val="24"/>
          <w:szCs w:val="24"/>
          <w:u w:val="single"/>
        </w:rPr>
        <w:t>Должны знать:</w:t>
      </w:r>
    </w:p>
    <w:p w:rsidR="00445501" w:rsidRDefault="00445501" w:rsidP="00402CF6">
      <w:pPr>
        <w:jc w:val="both"/>
        <w:rPr>
          <w:sz w:val="24"/>
          <w:szCs w:val="24"/>
        </w:rPr>
      </w:pPr>
      <w:r>
        <w:rPr>
          <w:sz w:val="24"/>
          <w:szCs w:val="24"/>
        </w:rPr>
        <w:t>Особенности экономико-географического положения территории;</w:t>
      </w:r>
    </w:p>
    <w:p w:rsidR="00402CF6" w:rsidRDefault="00445501" w:rsidP="00402CF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специализация хозяйств; хозяйственные связи; экологические проблемы территории района. </w:t>
      </w:r>
    </w:p>
    <w:p w:rsidR="00402CF6" w:rsidRPr="0004628F" w:rsidRDefault="00402CF6" w:rsidP="00402CF6">
      <w:pPr>
        <w:jc w:val="both"/>
        <w:rPr>
          <w:sz w:val="24"/>
          <w:szCs w:val="24"/>
          <w:u w:val="single"/>
        </w:rPr>
      </w:pPr>
      <w:r w:rsidRPr="0004628F">
        <w:rPr>
          <w:sz w:val="24"/>
          <w:szCs w:val="24"/>
          <w:u w:val="single"/>
        </w:rPr>
        <w:t xml:space="preserve">Должны уметь: </w:t>
      </w:r>
    </w:p>
    <w:p w:rsidR="00402CF6" w:rsidRDefault="00402CF6" w:rsidP="00402CF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обрабатывать и анализировать статистические материалы</w:t>
      </w:r>
      <w:r w:rsidR="00445501">
        <w:rPr>
          <w:sz w:val="24"/>
          <w:szCs w:val="24"/>
        </w:rPr>
        <w:t>; работа с картографическими источниками; установление причинно-следственных связей</w:t>
      </w:r>
      <w:r w:rsidR="007F4E6A">
        <w:rPr>
          <w:sz w:val="24"/>
          <w:szCs w:val="24"/>
        </w:rPr>
        <w:t xml:space="preserve">; работа индивидуально и с </w:t>
      </w:r>
      <w:proofErr w:type="gramStart"/>
      <w:r w:rsidR="007F4E6A">
        <w:rPr>
          <w:sz w:val="24"/>
          <w:szCs w:val="24"/>
        </w:rPr>
        <w:t>составе</w:t>
      </w:r>
      <w:proofErr w:type="gramEnd"/>
      <w:r w:rsidR="007F4E6A">
        <w:rPr>
          <w:sz w:val="24"/>
          <w:szCs w:val="24"/>
        </w:rPr>
        <w:t xml:space="preserve"> малой рабочей группы.</w:t>
      </w:r>
    </w:p>
    <w:p w:rsidR="00402CF6" w:rsidRDefault="00402CF6" w:rsidP="00402CF6">
      <w:pPr>
        <w:jc w:val="both"/>
        <w:rPr>
          <w:sz w:val="24"/>
          <w:szCs w:val="24"/>
        </w:rPr>
      </w:pPr>
      <w:r w:rsidRPr="001D345B">
        <w:rPr>
          <w:b/>
          <w:sz w:val="24"/>
          <w:szCs w:val="24"/>
        </w:rPr>
        <w:t>Техническое обеспечение урока: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 компьютер, </w:t>
      </w:r>
      <w:r w:rsidR="007F4E6A">
        <w:rPr>
          <w:sz w:val="24"/>
          <w:szCs w:val="24"/>
        </w:rPr>
        <w:t xml:space="preserve"> карта настенная «Центральная Россия», «Экономическое районирование»</w:t>
      </w:r>
      <w:r>
        <w:rPr>
          <w:sz w:val="24"/>
          <w:szCs w:val="24"/>
        </w:rPr>
        <w:t>, школьный атлас 9 класса, учебник географии 9 клас</w:t>
      </w:r>
      <w:r w:rsidR="007F4E6A">
        <w:rPr>
          <w:sz w:val="24"/>
          <w:szCs w:val="24"/>
        </w:rPr>
        <w:t xml:space="preserve">са; </w:t>
      </w:r>
    </w:p>
    <w:p w:rsidR="00302708" w:rsidRDefault="00402CF6" w:rsidP="00402CF6">
      <w:pPr>
        <w:jc w:val="both"/>
        <w:rPr>
          <w:sz w:val="24"/>
          <w:szCs w:val="24"/>
        </w:rPr>
      </w:pPr>
      <w:r w:rsidRPr="001D345B">
        <w:rPr>
          <w:b/>
          <w:sz w:val="24"/>
          <w:szCs w:val="24"/>
        </w:rPr>
        <w:t>Дополнительное методическое и дидактическое обеспечение урока</w:t>
      </w:r>
      <w:r>
        <w:rPr>
          <w:b/>
          <w:sz w:val="24"/>
          <w:szCs w:val="24"/>
        </w:rPr>
        <w:t xml:space="preserve">: </w:t>
      </w:r>
      <w:r w:rsidR="007F4E6A">
        <w:rPr>
          <w:sz w:val="24"/>
          <w:szCs w:val="24"/>
        </w:rPr>
        <w:t>карточки с таблицами для характеристики района</w:t>
      </w:r>
      <w:r w:rsidR="00EE44D4">
        <w:rPr>
          <w:sz w:val="24"/>
          <w:szCs w:val="24"/>
        </w:rPr>
        <w:t>, приложение</w:t>
      </w:r>
      <w:proofErr w:type="gramStart"/>
      <w:r w:rsidR="00EE44D4">
        <w:rPr>
          <w:sz w:val="24"/>
          <w:szCs w:val="24"/>
        </w:rPr>
        <w:t>1</w:t>
      </w:r>
      <w:proofErr w:type="gramEnd"/>
      <w:r w:rsidR="00EE44D4">
        <w:rPr>
          <w:sz w:val="24"/>
          <w:szCs w:val="24"/>
        </w:rPr>
        <w:t>,2,3.</w:t>
      </w:r>
      <w:r w:rsidR="00302708">
        <w:rPr>
          <w:sz w:val="24"/>
          <w:szCs w:val="24"/>
        </w:rPr>
        <w:t xml:space="preserve"> </w:t>
      </w:r>
    </w:p>
    <w:p w:rsidR="009431DA" w:rsidRDefault="009431DA" w:rsidP="00302708">
      <w:pPr>
        <w:jc w:val="center"/>
        <w:rPr>
          <w:b/>
          <w:sz w:val="24"/>
          <w:szCs w:val="24"/>
        </w:rPr>
      </w:pPr>
    </w:p>
    <w:p w:rsidR="00402CF6" w:rsidRDefault="00302708" w:rsidP="00302708">
      <w:pPr>
        <w:jc w:val="center"/>
        <w:rPr>
          <w:sz w:val="24"/>
          <w:szCs w:val="24"/>
        </w:rPr>
      </w:pPr>
      <w:r w:rsidRPr="00302708">
        <w:rPr>
          <w:b/>
          <w:sz w:val="24"/>
          <w:szCs w:val="24"/>
        </w:rPr>
        <w:t>Ход урока</w:t>
      </w:r>
      <w:r>
        <w:rPr>
          <w:sz w:val="24"/>
          <w:szCs w:val="24"/>
        </w:rPr>
        <w:t>:</w:t>
      </w:r>
    </w:p>
    <w:p w:rsidR="00302708" w:rsidRPr="0091789D" w:rsidRDefault="00302708" w:rsidP="00402CF6">
      <w:pPr>
        <w:jc w:val="both"/>
        <w:rPr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3190"/>
        <w:gridCol w:w="5423"/>
        <w:gridCol w:w="958"/>
      </w:tblGrid>
      <w:tr w:rsidR="00302708" w:rsidTr="00302708">
        <w:tc>
          <w:tcPr>
            <w:tcW w:w="3190" w:type="dxa"/>
          </w:tcPr>
          <w:p w:rsidR="00302708" w:rsidRDefault="00302708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Действия учащихся</w:t>
            </w:r>
          </w:p>
        </w:tc>
        <w:tc>
          <w:tcPr>
            <w:tcW w:w="5423" w:type="dxa"/>
          </w:tcPr>
          <w:p w:rsidR="00302708" w:rsidRDefault="00302708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Действия учителя</w:t>
            </w:r>
          </w:p>
        </w:tc>
        <w:tc>
          <w:tcPr>
            <w:tcW w:w="958" w:type="dxa"/>
          </w:tcPr>
          <w:p w:rsidR="00302708" w:rsidRDefault="00302708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Время</w:t>
            </w:r>
          </w:p>
        </w:tc>
      </w:tr>
      <w:tr w:rsidR="00302708" w:rsidTr="00302708">
        <w:tc>
          <w:tcPr>
            <w:tcW w:w="3190" w:type="dxa"/>
          </w:tcPr>
          <w:p w:rsidR="00302708" w:rsidRDefault="00F051F3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Повторение: учащиеся отвечают на вопросы:</w:t>
            </w:r>
          </w:p>
          <w:p w:rsidR="00F051F3" w:rsidRDefault="00F051F3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  <w:p w:rsidR="00F051F3" w:rsidRDefault="00F051F3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2- на западную и  восточную </w:t>
            </w:r>
            <w:proofErr w:type="spellStart"/>
            <w:r>
              <w:rPr>
                <w:sz w:val="24"/>
                <w:szCs w:val="24"/>
              </w:rPr>
              <w:t>макрозоны</w:t>
            </w:r>
            <w:proofErr w:type="spellEnd"/>
          </w:p>
          <w:p w:rsidR="00F051F3" w:rsidRDefault="00F051F3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–к западной</w:t>
            </w:r>
          </w:p>
        </w:tc>
        <w:tc>
          <w:tcPr>
            <w:tcW w:w="5423" w:type="dxa"/>
          </w:tcPr>
          <w:p w:rsidR="00302708" w:rsidRDefault="00302708" w:rsidP="00302708">
            <w:pPr>
              <w:pStyle w:val="a6"/>
              <w:numPr>
                <w:ilvl w:val="0"/>
                <w:numId w:val="9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Организационный момент.</w:t>
            </w:r>
          </w:p>
          <w:p w:rsidR="00302708" w:rsidRPr="00F051F3" w:rsidRDefault="00F051F3" w:rsidP="00F051F3">
            <w:pPr>
              <w:ind w:left="360"/>
              <w:jc w:val="both"/>
              <w:rPr>
                <w:sz w:val="24"/>
                <w:szCs w:val="24"/>
              </w:rPr>
            </w:pPr>
            <w:r w:rsidRPr="00402B9C">
              <w:rPr>
                <w:b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  <w:r w:rsidR="00302708" w:rsidRPr="00F051F3">
              <w:rPr>
                <w:sz w:val="24"/>
                <w:szCs w:val="24"/>
              </w:rPr>
              <w:t>Сегодня мы продолжим изучение экономических районов Центральной России.</w:t>
            </w:r>
          </w:p>
          <w:p w:rsidR="00302708" w:rsidRDefault="00302708" w:rsidP="00302708">
            <w:pPr>
              <w:pStyle w:val="a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вопрос: </w:t>
            </w:r>
            <w:r w:rsidR="00F051F3">
              <w:rPr>
                <w:sz w:val="24"/>
                <w:szCs w:val="24"/>
              </w:rPr>
              <w:t>Вспомните, сколько всего экономических районов выделяется на территории России?</w:t>
            </w:r>
          </w:p>
          <w:p w:rsidR="00F051F3" w:rsidRDefault="00F051F3" w:rsidP="00302708">
            <w:pPr>
              <w:pStyle w:val="a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вопрос: В какие две большие зоны объединены экономические районы?</w:t>
            </w:r>
          </w:p>
          <w:p w:rsidR="00F051F3" w:rsidRPr="00302708" w:rsidRDefault="00F051F3" w:rsidP="00302708">
            <w:pPr>
              <w:pStyle w:val="a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вопрос: К </w:t>
            </w:r>
            <w:proofErr w:type="gramStart"/>
            <w:r>
              <w:rPr>
                <w:sz w:val="24"/>
                <w:szCs w:val="24"/>
              </w:rPr>
              <w:t>какой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макрозоне</w:t>
            </w:r>
            <w:proofErr w:type="spellEnd"/>
            <w:r>
              <w:rPr>
                <w:sz w:val="24"/>
                <w:szCs w:val="24"/>
              </w:rPr>
              <w:t xml:space="preserve"> относится « Центральная Россия»</w:t>
            </w:r>
          </w:p>
        </w:tc>
        <w:tc>
          <w:tcPr>
            <w:tcW w:w="958" w:type="dxa"/>
          </w:tcPr>
          <w:p w:rsidR="00302708" w:rsidRDefault="00F051F3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мин.</w:t>
            </w:r>
          </w:p>
        </w:tc>
      </w:tr>
      <w:tr w:rsidR="00302708" w:rsidTr="00302708">
        <w:tc>
          <w:tcPr>
            <w:tcW w:w="3190" w:type="dxa"/>
          </w:tcPr>
          <w:p w:rsidR="00302708" w:rsidRDefault="00CC6B0C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рассматривают карточки с вопросами.</w:t>
            </w:r>
          </w:p>
          <w:p w:rsidR="00CC6B0C" w:rsidRDefault="00CC6B0C" w:rsidP="00402CF6">
            <w:pPr>
              <w:jc w:val="both"/>
              <w:rPr>
                <w:sz w:val="24"/>
                <w:szCs w:val="24"/>
              </w:rPr>
            </w:pPr>
          </w:p>
          <w:p w:rsidR="00CC6B0C" w:rsidRDefault="00CC6B0C" w:rsidP="00402CF6">
            <w:pPr>
              <w:jc w:val="both"/>
              <w:rPr>
                <w:sz w:val="24"/>
                <w:szCs w:val="24"/>
              </w:rPr>
            </w:pPr>
          </w:p>
          <w:p w:rsidR="00CC6B0C" w:rsidRDefault="00CC6B0C" w:rsidP="00402CF6">
            <w:pPr>
              <w:jc w:val="both"/>
              <w:rPr>
                <w:sz w:val="24"/>
                <w:szCs w:val="24"/>
              </w:rPr>
            </w:pPr>
          </w:p>
          <w:p w:rsidR="00CC6B0C" w:rsidRDefault="00CC6B0C" w:rsidP="00402CF6">
            <w:pPr>
              <w:jc w:val="both"/>
              <w:rPr>
                <w:sz w:val="24"/>
                <w:szCs w:val="24"/>
              </w:rPr>
            </w:pPr>
          </w:p>
          <w:p w:rsidR="00CC6B0C" w:rsidRDefault="00CC6B0C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Выполняют, озвучивают.</w:t>
            </w:r>
          </w:p>
        </w:tc>
        <w:tc>
          <w:tcPr>
            <w:tcW w:w="5423" w:type="dxa"/>
          </w:tcPr>
          <w:p w:rsidR="00302708" w:rsidRDefault="00F051F3" w:rsidP="00402CF6">
            <w:pPr>
              <w:jc w:val="both"/>
              <w:rPr>
                <w:sz w:val="24"/>
                <w:szCs w:val="24"/>
              </w:rPr>
            </w:pPr>
            <w:r w:rsidRPr="00402B9C">
              <w:rPr>
                <w:b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.Сейчас работаем с картосхемой, которые мы заполняли на предыдущем уроке. Они помогут вам при выполнении тестовых заданий.  Отвечая на вопрос теста. Ставите </w:t>
            </w:r>
            <w:r w:rsidR="00CC6B0C">
              <w:rPr>
                <w:sz w:val="24"/>
                <w:szCs w:val="24"/>
              </w:rPr>
              <w:t>номер вашего ответа в колонку « ответ», затем мы все рассматриваем этот вопрос, и в следующую колонку ставите номер действительно правильного ответа. Разрешается работать в парах, итак, начали…</w:t>
            </w:r>
          </w:p>
          <w:p w:rsidR="00CC6B0C" w:rsidRDefault="0032379A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  <w:proofErr w:type="gramStart"/>
            <w:r w:rsidR="00CC6B0C">
              <w:rPr>
                <w:sz w:val="24"/>
                <w:szCs w:val="24"/>
              </w:rPr>
              <w:t>а-</w:t>
            </w:r>
            <w:proofErr w:type="gramEnd"/>
            <w:r w:rsidR="00CC6B0C">
              <w:rPr>
                <w:sz w:val="24"/>
                <w:szCs w:val="24"/>
              </w:rPr>
              <w:t xml:space="preserve"> выполнение тестов с комментариями ( приложение 1)</w:t>
            </w:r>
          </w:p>
          <w:p w:rsidR="00CC6B0C" w:rsidRDefault="0032379A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proofErr w:type="gramStart"/>
            <w:r w:rsidR="00CC6B0C">
              <w:rPr>
                <w:sz w:val="24"/>
                <w:szCs w:val="24"/>
              </w:rPr>
              <w:t>б-</w:t>
            </w:r>
            <w:proofErr w:type="gramEnd"/>
            <w:r w:rsidR="00CC6B0C">
              <w:rPr>
                <w:sz w:val="24"/>
                <w:szCs w:val="24"/>
              </w:rPr>
              <w:t xml:space="preserve">  подсчет правильных ответов. Самооценк</w:t>
            </w:r>
            <w:proofErr w:type="gramStart"/>
            <w:r w:rsidR="00CC6B0C">
              <w:rPr>
                <w:sz w:val="24"/>
                <w:szCs w:val="24"/>
              </w:rPr>
              <w:t>а(</w:t>
            </w:r>
            <w:proofErr w:type="gramEnd"/>
            <w:r w:rsidR="00CC6B0C">
              <w:rPr>
                <w:sz w:val="24"/>
                <w:szCs w:val="24"/>
              </w:rPr>
              <w:t xml:space="preserve"> выставьте себе оценку) Листы отложите  в сторону.</w:t>
            </w:r>
          </w:p>
        </w:tc>
        <w:tc>
          <w:tcPr>
            <w:tcW w:w="958" w:type="dxa"/>
          </w:tcPr>
          <w:p w:rsidR="00302708" w:rsidRDefault="00A02DE2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 мин.</w:t>
            </w:r>
          </w:p>
        </w:tc>
      </w:tr>
      <w:tr w:rsidR="00302708" w:rsidTr="00302708">
        <w:tc>
          <w:tcPr>
            <w:tcW w:w="3190" w:type="dxa"/>
          </w:tcPr>
          <w:p w:rsidR="00302708" w:rsidRDefault="00A01250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Отвечают: Центрально-Черноземный</w:t>
            </w:r>
          </w:p>
          <w:p w:rsidR="00A01250" w:rsidRDefault="00A01250" w:rsidP="00402CF6">
            <w:pPr>
              <w:jc w:val="both"/>
              <w:rPr>
                <w:sz w:val="24"/>
                <w:szCs w:val="24"/>
              </w:rPr>
            </w:pPr>
          </w:p>
          <w:p w:rsidR="00A01250" w:rsidRDefault="00A01250" w:rsidP="00402CF6">
            <w:pPr>
              <w:jc w:val="both"/>
              <w:rPr>
                <w:sz w:val="24"/>
                <w:szCs w:val="24"/>
              </w:rPr>
            </w:pPr>
          </w:p>
          <w:p w:rsidR="00A01250" w:rsidRDefault="00A01250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Отвечают: Центрально-Черноземный район</w:t>
            </w:r>
          </w:p>
          <w:p w:rsidR="00A01250" w:rsidRDefault="00A01250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Записывают</w:t>
            </w:r>
          </w:p>
        </w:tc>
        <w:tc>
          <w:tcPr>
            <w:tcW w:w="5423" w:type="dxa"/>
          </w:tcPr>
          <w:p w:rsidR="00302708" w:rsidRDefault="00402B9C" w:rsidP="00402CF6">
            <w:pPr>
              <w:jc w:val="both"/>
              <w:rPr>
                <w:sz w:val="24"/>
                <w:szCs w:val="24"/>
              </w:rPr>
            </w:pPr>
            <w:r w:rsidRPr="00402B9C">
              <w:rPr>
                <w:b/>
                <w:sz w:val="24"/>
                <w:szCs w:val="24"/>
              </w:rPr>
              <w:t>4</w:t>
            </w:r>
            <w:proofErr w:type="gramStart"/>
            <w:r w:rsidR="00CC6B0C">
              <w:rPr>
                <w:sz w:val="24"/>
                <w:szCs w:val="24"/>
              </w:rPr>
              <w:t xml:space="preserve"> К</w:t>
            </w:r>
            <w:proofErr w:type="gramEnd"/>
            <w:r w:rsidR="00CC6B0C">
              <w:rPr>
                <w:sz w:val="24"/>
                <w:szCs w:val="24"/>
              </w:rPr>
              <w:t>акой из экономических  районов Центральной России мы начали изучать на прошлом уроке?</w:t>
            </w:r>
          </w:p>
          <w:p w:rsidR="00A01250" w:rsidRDefault="00A01250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Значит тема нашего урока:…</w:t>
            </w:r>
          </w:p>
          <w:p w:rsidR="00A01250" w:rsidRDefault="00A01250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Запишите тему в тетради: Специфика хозяйственной деятельности ЦЧР.</w:t>
            </w:r>
          </w:p>
        </w:tc>
        <w:tc>
          <w:tcPr>
            <w:tcW w:w="958" w:type="dxa"/>
          </w:tcPr>
          <w:p w:rsidR="00302708" w:rsidRDefault="00A02DE2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мин.</w:t>
            </w:r>
          </w:p>
        </w:tc>
      </w:tr>
      <w:tr w:rsidR="00302708" w:rsidTr="00302708">
        <w:tc>
          <w:tcPr>
            <w:tcW w:w="3190" w:type="dxa"/>
          </w:tcPr>
          <w:p w:rsidR="00302708" w:rsidRDefault="00A01250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Ответ: Состав, ЭГП, природа и ресурсы, население.</w:t>
            </w:r>
          </w:p>
          <w:p w:rsidR="00A01250" w:rsidRDefault="00A01250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Ответ: население, специализация и особенности</w:t>
            </w:r>
            <w:r w:rsidR="00A02DE2">
              <w:rPr>
                <w:sz w:val="24"/>
                <w:szCs w:val="24"/>
              </w:rPr>
              <w:t xml:space="preserve"> хозяйства, проблемы.</w:t>
            </w:r>
          </w:p>
        </w:tc>
        <w:tc>
          <w:tcPr>
            <w:tcW w:w="5423" w:type="dxa"/>
          </w:tcPr>
          <w:p w:rsidR="00302708" w:rsidRDefault="00402B9C" w:rsidP="00402CF6">
            <w:pPr>
              <w:jc w:val="both"/>
              <w:rPr>
                <w:sz w:val="24"/>
                <w:szCs w:val="24"/>
              </w:rPr>
            </w:pPr>
            <w:r w:rsidRPr="00402B9C">
              <w:rPr>
                <w:b/>
                <w:sz w:val="24"/>
                <w:szCs w:val="24"/>
              </w:rPr>
              <w:t>5</w:t>
            </w:r>
            <w:proofErr w:type="gramStart"/>
            <w:r w:rsidR="00A01250">
              <w:rPr>
                <w:sz w:val="24"/>
                <w:szCs w:val="24"/>
              </w:rPr>
              <w:t xml:space="preserve"> О</w:t>
            </w:r>
            <w:proofErr w:type="gramEnd"/>
            <w:r w:rsidR="00A01250">
              <w:rPr>
                <w:sz w:val="24"/>
                <w:szCs w:val="24"/>
              </w:rPr>
              <w:t>ткройте заполненную часть таблицы.</w:t>
            </w:r>
          </w:p>
          <w:p w:rsidR="00A01250" w:rsidRDefault="00A01250" w:rsidP="00A01250">
            <w:pPr>
              <w:pStyle w:val="a6"/>
              <w:numPr>
                <w:ilvl w:val="0"/>
                <w:numId w:val="10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вопрос: Что мы уже знаем о Центрально-Черноземном районе?</w:t>
            </w:r>
          </w:p>
          <w:p w:rsidR="00A01250" w:rsidRPr="00A01250" w:rsidRDefault="00A01250" w:rsidP="00A01250">
            <w:pPr>
              <w:pStyle w:val="a6"/>
              <w:numPr>
                <w:ilvl w:val="0"/>
                <w:numId w:val="10"/>
              </w:num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вопрос: Что ещё необходимо выяснить, чтобы заполнить всю таблицу?</w:t>
            </w:r>
          </w:p>
        </w:tc>
        <w:tc>
          <w:tcPr>
            <w:tcW w:w="958" w:type="dxa"/>
          </w:tcPr>
          <w:p w:rsidR="00302708" w:rsidRDefault="00A02DE2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мин.</w:t>
            </w:r>
          </w:p>
        </w:tc>
      </w:tr>
      <w:tr w:rsidR="00302708" w:rsidTr="00302708">
        <w:tc>
          <w:tcPr>
            <w:tcW w:w="3190" w:type="dxa"/>
          </w:tcPr>
          <w:p w:rsidR="00302708" w:rsidRDefault="00677825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Отвечают на вопросы, показывают на карте.</w:t>
            </w:r>
          </w:p>
          <w:p w:rsidR="00677825" w:rsidRDefault="00677825" w:rsidP="00402CF6">
            <w:pPr>
              <w:jc w:val="both"/>
              <w:rPr>
                <w:sz w:val="24"/>
                <w:szCs w:val="24"/>
              </w:rPr>
            </w:pPr>
          </w:p>
          <w:p w:rsidR="00677825" w:rsidRDefault="00677825" w:rsidP="00402CF6">
            <w:pPr>
              <w:jc w:val="both"/>
              <w:rPr>
                <w:sz w:val="24"/>
                <w:szCs w:val="24"/>
              </w:rPr>
            </w:pPr>
          </w:p>
          <w:p w:rsidR="00677825" w:rsidRDefault="00677825" w:rsidP="00402CF6">
            <w:pPr>
              <w:jc w:val="both"/>
              <w:rPr>
                <w:sz w:val="24"/>
                <w:szCs w:val="24"/>
              </w:rPr>
            </w:pPr>
          </w:p>
          <w:p w:rsidR="00677825" w:rsidRDefault="00677825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Называют природные условия, определяя проблемы, которые возникают в связи с добычей пол. Ископаемых.</w:t>
            </w:r>
          </w:p>
        </w:tc>
        <w:tc>
          <w:tcPr>
            <w:tcW w:w="5423" w:type="dxa"/>
          </w:tcPr>
          <w:p w:rsidR="00302708" w:rsidRDefault="00402B9C" w:rsidP="00402CF6">
            <w:pPr>
              <w:jc w:val="both"/>
              <w:rPr>
                <w:sz w:val="24"/>
                <w:szCs w:val="24"/>
              </w:rPr>
            </w:pPr>
            <w:r w:rsidRPr="00402B9C">
              <w:rPr>
                <w:b/>
                <w:sz w:val="24"/>
                <w:szCs w:val="24"/>
              </w:rPr>
              <w:t>6</w:t>
            </w:r>
            <w:proofErr w:type="gramStart"/>
            <w:r>
              <w:rPr>
                <w:b/>
                <w:sz w:val="24"/>
                <w:szCs w:val="24"/>
              </w:rPr>
              <w:t xml:space="preserve"> </w:t>
            </w:r>
            <w:r w:rsidR="009431DA">
              <w:rPr>
                <w:sz w:val="24"/>
                <w:szCs w:val="24"/>
              </w:rPr>
              <w:t>Д</w:t>
            </w:r>
            <w:proofErr w:type="gramEnd"/>
            <w:r w:rsidR="009431DA">
              <w:rPr>
                <w:sz w:val="24"/>
                <w:szCs w:val="24"/>
              </w:rPr>
              <w:t>авайте, повторим то, что мы уже знаем о Центрально-Черноземном экономическом районе:</w:t>
            </w:r>
          </w:p>
          <w:p w:rsidR="009431DA" w:rsidRDefault="009431DA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1-вопрос</w:t>
            </w:r>
            <w:proofErr w:type="gramStart"/>
            <w:r>
              <w:rPr>
                <w:sz w:val="24"/>
                <w:szCs w:val="24"/>
              </w:rPr>
              <w:t>:К</w:t>
            </w:r>
            <w:proofErr w:type="gramEnd"/>
            <w:r>
              <w:rPr>
                <w:sz w:val="24"/>
                <w:szCs w:val="24"/>
              </w:rPr>
              <w:t>акие субъекты входят  в состав района?</w:t>
            </w:r>
          </w:p>
          <w:p w:rsidR="009431DA" w:rsidRDefault="009431DA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2-вопрос</w:t>
            </w:r>
            <w:proofErr w:type="gramStart"/>
            <w:r>
              <w:rPr>
                <w:sz w:val="24"/>
                <w:szCs w:val="24"/>
              </w:rPr>
              <w:t>:В</w:t>
            </w:r>
            <w:proofErr w:type="gramEnd"/>
            <w:r>
              <w:rPr>
                <w:sz w:val="24"/>
                <w:szCs w:val="24"/>
              </w:rPr>
              <w:t xml:space="preserve"> чем заключаются особенности ЭГП района?</w:t>
            </w:r>
          </w:p>
          <w:p w:rsidR="009431DA" w:rsidRDefault="009431DA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Откройте карту «Центральная Россия» в атласах и подтвердите это </w:t>
            </w:r>
            <w:r w:rsidR="00677825">
              <w:rPr>
                <w:sz w:val="24"/>
                <w:szCs w:val="24"/>
              </w:rPr>
              <w:t>на карте у доски.</w:t>
            </w:r>
          </w:p>
          <w:p w:rsidR="00677825" w:rsidRPr="0032379A" w:rsidRDefault="00677825" w:rsidP="0032379A">
            <w:pPr>
              <w:jc w:val="both"/>
              <w:rPr>
                <w:sz w:val="24"/>
                <w:szCs w:val="24"/>
              </w:rPr>
            </w:pPr>
            <w:r w:rsidRPr="0032379A">
              <w:rPr>
                <w:sz w:val="24"/>
                <w:szCs w:val="24"/>
              </w:rPr>
              <w:t>3-вопрос</w:t>
            </w:r>
            <w:proofErr w:type="gramStart"/>
            <w:r w:rsidRPr="0032379A">
              <w:rPr>
                <w:sz w:val="24"/>
                <w:szCs w:val="24"/>
              </w:rPr>
              <w:t>:Н</w:t>
            </w:r>
            <w:proofErr w:type="gramEnd"/>
            <w:r w:rsidRPr="0032379A">
              <w:rPr>
                <w:sz w:val="24"/>
                <w:szCs w:val="24"/>
              </w:rPr>
              <w:t>азовите особенности природных условий ЦЧР.</w:t>
            </w:r>
          </w:p>
        </w:tc>
        <w:tc>
          <w:tcPr>
            <w:tcW w:w="958" w:type="dxa"/>
          </w:tcPr>
          <w:p w:rsidR="00302708" w:rsidRDefault="0032379A" w:rsidP="003237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мин.</w:t>
            </w:r>
          </w:p>
        </w:tc>
      </w:tr>
      <w:tr w:rsidR="00302708" w:rsidTr="00302708">
        <w:tc>
          <w:tcPr>
            <w:tcW w:w="3190" w:type="dxa"/>
          </w:tcPr>
          <w:p w:rsidR="00302708" w:rsidRDefault="00C949F0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237F13">
              <w:rPr>
                <w:sz w:val="24"/>
                <w:szCs w:val="24"/>
              </w:rPr>
              <w:t>Отвечают: на равнинный рельеф – в основе Русская платформа.</w:t>
            </w:r>
          </w:p>
          <w:p w:rsidR="00237F13" w:rsidRDefault="00237F13" w:rsidP="00402CF6">
            <w:pPr>
              <w:jc w:val="both"/>
              <w:rPr>
                <w:sz w:val="24"/>
                <w:szCs w:val="24"/>
              </w:rPr>
            </w:pPr>
          </w:p>
          <w:p w:rsidR="00237F13" w:rsidRDefault="00237F13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Отвечают: мягкий умеренно-континентальный, плодородные черноземы.</w:t>
            </w:r>
          </w:p>
          <w:p w:rsidR="00237F13" w:rsidRDefault="00237F13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Называют крупнейшие запасы железной руды КМА, фосфориты, мел.</w:t>
            </w:r>
          </w:p>
        </w:tc>
        <w:tc>
          <w:tcPr>
            <w:tcW w:w="5423" w:type="dxa"/>
          </w:tcPr>
          <w:p w:rsidR="00C949F0" w:rsidRDefault="00402B9C" w:rsidP="00402CF6">
            <w:pPr>
              <w:jc w:val="both"/>
              <w:rPr>
                <w:sz w:val="24"/>
                <w:szCs w:val="24"/>
              </w:rPr>
            </w:pPr>
            <w:r w:rsidRPr="00402B9C">
              <w:rPr>
                <w:b/>
                <w:sz w:val="24"/>
                <w:szCs w:val="24"/>
              </w:rPr>
              <w:t>7</w:t>
            </w:r>
            <w:r w:rsidR="00C949F0">
              <w:rPr>
                <w:sz w:val="24"/>
                <w:szCs w:val="24"/>
              </w:rPr>
              <w:t xml:space="preserve"> Следующий раздел нашей таблицы </w:t>
            </w:r>
            <w:proofErr w:type="gramStart"/>
            <w:r w:rsidR="00C949F0">
              <w:rPr>
                <w:sz w:val="24"/>
                <w:szCs w:val="24"/>
              </w:rPr>
              <w:t>–п</w:t>
            </w:r>
            <w:proofErr w:type="gramEnd"/>
            <w:r w:rsidR="00C949F0">
              <w:rPr>
                <w:sz w:val="24"/>
                <w:szCs w:val="24"/>
              </w:rPr>
              <w:t>риродные условия и ресурсы.</w:t>
            </w:r>
          </w:p>
          <w:p w:rsidR="00C949F0" w:rsidRDefault="00C949F0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1-вопрос: На какой форме рельефа расположен район?</w:t>
            </w:r>
          </w:p>
          <w:p w:rsidR="00C949F0" w:rsidRDefault="00C949F0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2-вопрос</w:t>
            </w:r>
            <w:proofErr w:type="gramStart"/>
            <w:r>
              <w:rPr>
                <w:sz w:val="24"/>
                <w:szCs w:val="24"/>
              </w:rPr>
              <w:t>:</w:t>
            </w:r>
            <w:r w:rsidR="00237F13">
              <w:rPr>
                <w:sz w:val="24"/>
                <w:szCs w:val="24"/>
              </w:rPr>
              <w:t>К</w:t>
            </w:r>
            <w:proofErr w:type="gramEnd"/>
            <w:r w:rsidR="00237F13">
              <w:rPr>
                <w:sz w:val="24"/>
                <w:szCs w:val="24"/>
              </w:rPr>
              <w:t>акой тип климата и тип почв в ЦЧР?</w:t>
            </w:r>
          </w:p>
          <w:p w:rsidR="00237F13" w:rsidRDefault="00237F13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3-вопрос: Назовите крупнейшие месторождения минеральных ресурсов?</w:t>
            </w:r>
          </w:p>
        </w:tc>
        <w:tc>
          <w:tcPr>
            <w:tcW w:w="958" w:type="dxa"/>
          </w:tcPr>
          <w:p w:rsidR="00302708" w:rsidRDefault="0032379A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мин.</w:t>
            </w:r>
          </w:p>
        </w:tc>
      </w:tr>
      <w:tr w:rsidR="00302708" w:rsidTr="00302708">
        <w:tc>
          <w:tcPr>
            <w:tcW w:w="3190" w:type="dxa"/>
          </w:tcPr>
          <w:p w:rsidR="00237F13" w:rsidRDefault="00237F13" w:rsidP="00237F1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Говорят о численности населения, плотности, о доле городского и сельского населения.</w:t>
            </w:r>
          </w:p>
          <w:p w:rsidR="00237F13" w:rsidRDefault="00237F13" w:rsidP="00237F13">
            <w:pPr>
              <w:jc w:val="both"/>
              <w:rPr>
                <w:sz w:val="24"/>
                <w:szCs w:val="24"/>
              </w:rPr>
            </w:pPr>
          </w:p>
          <w:p w:rsidR="00302708" w:rsidRDefault="00237F13" w:rsidP="00237F1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Называют крупнейший город Воронеж. Городов миллионеров нет.</w:t>
            </w:r>
          </w:p>
        </w:tc>
        <w:tc>
          <w:tcPr>
            <w:tcW w:w="5423" w:type="dxa"/>
          </w:tcPr>
          <w:p w:rsidR="00C949F0" w:rsidRDefault="00402B9C" w:rsidP="00C949F0">
            <w:pPr>
              <w:jc w:val="both"/>
              <w:rPr>
                <w:sz w:val="24"/>
                <w:szCs w:val="24"/>
              </w:rPr>
            </w:pPr>
            <w:r w:rsidRPr="00402B9C">
              <w:rPr>
                <w:b/>
                <w:sz w:val="24"/>
                <w:szCs w:val="24"/>
              </w:rPr>
              <w:t>8</w:t>
            </w:r>
            <w:proofErr w:type="gramStart"/>
            <w:r w:rsidR="00C949F0">
              <w:rPr>
                <w:sz w:val="24"/>
                <w:szCs w:val="24"/>
              </w:rPr>
              <w:t xml:space="preserve">  О</w:t>
            </w:r>
            <w:proofErr w:type="gramEnd"/>
            <w:r w:rsidR="00C949F0">
              <w:rPr>
                <w:sz w:val="24"/>
                <w:szCs w:val="24"/>
              </w:rPr>
              <w:t xml:space="preserve">братимся вновь к таблице. </w:t>
            </w:r>
          </w:p>
          <w:p w:rsidR="00C949F0" w:rsidRDefault="00C949F0" w:rsidP="00C949F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1-вопрос: Что нам известно о населении ЦЧР?</w:t>
            </w:r>
          </w:p>
          <w:p w:rsidR="00C949F0" w:rsidRDefault="00C949F0" w:rsidP="00C949F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2-вопрос: Назовите крупнейшие города района.</w:t>
            </w:r>
          </w:p>
          <w:p w:rsidR="00C949F0" w:rsidRDefault="00C949F0" w:rsidP="00C949F0">
            <w:pPr>
              <w:jc w:val="both"/>
              <w:rPr>
                <w:sz w:val="24"/>
                <w:szCs w:val="24"/>
              </w:rPr>
            </w:pPr>
          </w:p>
          <w:p w:rsidR="00302708" w:rsidRDefault="00302708" w:rsidP="00402CF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58" w:type="dxa"/>
          </w:tcPr>
          <w:p w:rsidR="00302708" w:rsidRDefault="0032379A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мин.</w:t>
            </w:r>
          </w:p>
        </w:tc>
      </w:tr>
      <w:tr w:rsidR="00302708" w:rsidTr="00302708">
        <w:tc>
          <w:tcPr>
            <w:tcW w:w="3190" w:type="dxa"/>
          </w:tcPr>
          <w:p w:rsidR="00302708" w:rsidRDefault="00A275B1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Отвечают: Главные отрасли специализации.</w:t>
            </w:r>
          </w:p>
          <w:p w:rsidR="00A275B1" w:rsidRDefault="00A275B1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Отвечают: черная металлургия.</w:t>
            </w:r>
          </w:p>
          <w:p w:rsidR="00A275B1" w:rsidRDefault="00A275B1" w:rsidP="00402CF6">
            <w:pPr>
              <w:jc w:val="both"/>
              <w:rPr>
                <w:sz w:val="24"/>
                <w:szCs w:val="24"/>
              </w:rPr>
            </w:pPr>
          </w:p>
          <w:p w:rsidR="00A275B1" w:rsidRDefault="00A275B1" w:rsidP="00402CF6">
            <w:pPr>
              <w:jc w:val="both"/>
              <w:rPr>
                <w:sz w:val="24"/>
                <w:szCs w:val="24"/>
              </w:rPr>
            </w:pPr>
          </w:p>
          <w:p w:rsidR="00A275B1" w:rsidRDefault="00A275B1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Определяют и заносят в таблицу: машиностроение</w:t>
            </w:r>
            <w:r w:rsidR="00DE6C8A">
              <w:rPr>
                <w:sz w:val="24"/>
                <w:szCs w:val="24"/>
              </w:rPr>
              <w:t xml:space="preserve">, </w:t>
            </w:r>
            <w:proofErr w:type="gramStart"/>
            <w:r w:rsidR="00DE6C8A">
              <w:rPr>
                <w:sz w:val="24"/>
                <w:szCs w:val="24"/>
              </w:rPr>
              <w:lastRenderedPageBreak/>
              <w:t>пищевая</w:t>
            </w:r>
            <w:proofErr w:type="gramEnd"/>
            <w:r w:rsidR="00DE6C8A">
              <w:rPr>
                <w:sz w:val="24"/>
                <w:szCs w:val="24"/>
              </w:rPr>
              <w:t>, химическая.</w:t>
            </w:r>
          </w:p>
          <w:p w:rsidR="00DE6C8A" w:rsidRDefault="00DE6C8A" w:rsidP="00402CF6">
            <w:pPr>
              <w:jc w:val="both"/>
              <w:rPr>
                <w:sz w:val="24"/>
                <w:szCs w:val="24"/>
              </w:rPr>
            </w:pPr>
          </w:p>
          <w:p w:rsidR="00DE6C8A" w:rsidRDefault="00DE6C8A" w:rsidP="00402CF6">
            <w:pPr>
              <w:jc w:val="both"/>
              <w:rPr>
                <w:sz w:val="24"/>
                <w:szCs w:val="24"/>
              </w:rPr>
            </w:pPr>
          </w:p>
          <w:p w:rsidR="00DE6C8A" w:rsidRDefault="00DE6C8A" w:rsidP="00DE6C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Записывают: Липецк и Старый Оскол- ч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еталлургия; Белгород –энергетическое машиностроение, Воронеж, Курск –тяжелое машиностроение, Липецк- тракторостроение;</w:t>
            </w:r>
          </w:p>
          <w:p w:rsidR="00DE6C8A" w:rsidRDefault="00DE6C8A" w:rsidP="00DE6C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Химическая – Россош</w:t>
            </w:r>
            <w:proofErr w:type="gramStart"/>
            <w:r>
              <w:rPr>
                <w:sz w:val="24"/>
                <w:szCs w:val="24"/>
              </w:rPr>
              <w:t>ь(</w:t>
            </w:r>
            <w:proofErr w:type="gramEnd"/>
            <w:r>
              <w:rPr>
                <w:sz w:val="24"/>
                <w:szCs w:val="24"/>
              </w:rPr>
              <w:t xml:space="preserve"> фосфатные удобрении), Курск- хим. волокна,</w:t>
            </w:r>
            <w:r w:rsidR="004C136D">
              <w:rPr>
                <w:sz w:val="24"/>
                <w:szCs w:val="24"/>
              </w:rPr>
              <w:t xml:space="preserve"> синтетический каучук;</w:t>
            </w:r>
          </w:p>
          <w:p w:rsidR="004C136D" w:rsidRDefault="004C136D" w:rsidP="00DE6C8A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Пищевая</w:t>
            </w:r>
            <w:proofErr w:type="gramEnd"/>
            <w:r>
              <w:rPr>
                <w:sz w:val="24"/>
                <w:szCs w:val="24"/>
              </w:rPr>
              <w:t xml:space="preserve"> лидирует производство сахара (Белгородская и Тамбовская обл.)</w:t>
            </w:r>
          </w:p>
          <w:p w:rsidR="0032379A" w:rsidRDefault="0032379A" w:rsidP="00DE6C8A">
            <w:pPr>
              <w:rPr>
                <w:sz w:val="24"/>
                <w:szCs w:val="24"/>
              </w:rPr>
            </w:pPr>
          </w:p>
          <w:p w:rsidR="004C136D" w:rsidRDefault="004C136D" w:rsidP="00DE6C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Маслобойная, мукомольно-крупяная, </w:t>
            </w:r>
            <w:proofErr w:type="spellStart"/>
            <w:proofErr w:type="gramStart"/>
            <w:r>
              <w:rPr>
                <w:sz w:val="24"/>
                <w:szCs w:val="24"/>
              </w:rPr>
              <w:t>плодо-овощная</w:t>
            </w:r>
            <w:proofErr w:type="spellEnd"/>
            <w:proofErr w:type="gramEnd"/>
            <w:r>
              <w:rPr>
                <w:sz w:val="24"/>
                <w:szCs w:val="24"/>
              </w:rPr>
              <w:t>, спиртовая,</w:t>
            </w:r>
            <w:r w:rsidR="0032379A">
              <w:rPr>
                <w:sz w:val="24"/>
                <w:szCs w:val="24"/>
              </w:rPr>
              <w:t xml:space="preserve"> консервная,</w:t>
            </w:r>
            <w:r w:rsidR="00D52CA3">
              <w:rPr>
                <w:sz w:val="24"/>
                <w:szCs w:val="24"/>
              </w:rPr>
              <w:t xml:space="preserve"> мясная,</w:t>
            </w:r>
            <w:r w:rsidR="0032379A">
              <w:rPr>
                <w:sz w:val="24"/>
                <w:szCs w:val="24"/>
              </w:rPr>
              <w:t xml:space="preserve"> табачная  и др.</w:t>
            </w:r>
          </w:p>
          <w:p w:rsidR="0032379A" w:rsidRDefault="0032379A" w:rsidP="00DE6C8A">
            <w:pPr>
              <w:rPr>
                <w:sz w:val="24"/>
                <w:szCs w:val="24"/>
              </w:rPr>
            </w:pPr>
          </w:p>
          <w:p w:rsidR="0032379A" w:rsidRDefault="0032379A" w:rsidP="00DE6C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Находят на карте АЭС: Курская и </w:t>
            </w:r>
            <w:proofErr w:type="spellStart"/>
            <w:r>
              <w:rPr>
                <w:sz w:val="24"/>
                <w:szCs w:val="24"/>
              </w:rPr>
              <w:t>Нововоронежская</w:t>
            </w:r>
            <w:proofErr w:type="spellEnd"/>
            <w:r>
              <w:rPr>
                <w:sz w:val="24"/>
                <w:szCs w:val="24"/>
              </w:rPr>
              <w:t>. Называют причины создания такого типа электростанций.</w:t>
            </w:r>
          </w:p>
          <w:p w:rsidR="00D52CA3" w:rsidRDefault="00D52CA3" w:rsidP="00DE6C8A">
            <w:pPr>
              <w:rPr>
                <w:sz w:val="24"/>
                <w:szCs w:val="24"/>
              </w:rPr>
            </w:pPr>
          </w:p>
          <w:p w:rsidR="00D52CA3" w:rsidRDefault="00D52CA3" w:rsidP="00DE6C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Анализируют и записывают в таблицу.</w:t>
            </w:r>
          </w:p>
        </w:tc>
        <w:tc>
          <w:tcPr>
            <w:tcW w:w="5423" w:type="dxa"/>
          </w:tcPr>
          <w:p w:rsidR="00302708" w:rsidRDefault="00402B9C" w:rsidP="00402CF6">
            <w:pPr>
              <w:jc w:val="both"/>
              <w:rPr>
                <w:sz w:val="24"/>
                <w:szCs w:val="24"/>
              </w:rPr>
            </w:pPr>
            <w:r w:rsidRPr="00402B9C">
              <w:rPr>
                <w:b/>
                <w:sz w:val="24"/>
                <w:szCs w:val="24"/>
              </w:rPr>
              <w:lastRenderedPageBreak/>
              <w:t>9</w:t>
            </w:r>
            <w:r w:rsidR="0032379A">
              <w:rPr>
                <w:sz w:val="24"/>
                <w:szCs w:val="24"/>
              </w:rPr>
              <w:t xml:space="preserve"> </w:t>
            </w:r>
            <w:r w:rsidR="00237F13">
              <w:rPr>
                <w:sz w:val="24"/>
                <w:szCs w:val="24"/>
              </w:rPr>
              <w:t>Продолжаем заполнять таблицу</w:t>
            </w:r>
            <w:proofErr w:type="gramStart"/>
            <w:r w:rsidR="00237F13">
              <w:rPr>
                <w:sz w:val="24"/>
                <w:szCs w:val="24"/>
              </w:rPr>
              <w:t xml:space="preserve">… </w:t>
            </w:r>
            <w:r w:rsidR="00A275B1">
              <w:rPr>
                <w:sz w:val="24"/>
                <w:szCs w:val="24"/>
              </w:rPr>
              <w:t>К</w:t>
            </w:r>
            <w:proofErr w:type="gramEnd"/>
            <w:r w:rsidR="00A275B1">
              <w:rPr>
                <w:sz w:val="24"/>
                <w:szCs w:val="24"/>
              </w:rPr>
              <w:t xml:space="preserve">акой раздел таблицы не заполнен? </w:t>
            </w:r>
          </w:p>
          <w:p w:rsidR="00A275B1" w:rsidRDefault="00A275B1" w:rsidP="00A275B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1-вопрос: Мы знаем о наличии крупнейших запасов железной руды, развитию каких отраслей  способствует наличие этих ресурсов? Запишите эту отрасль в таблицу. Она является отраслью специализации.</w:t>
            </w:r>
          </w:p>
          <w:p w:rsidR="00A275B1" w:rsidRDefault="00A275B1" w:rsidP="00A275B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Задание</w:t>
            </w:r>
            <w:r w:rsidR="00DE6C8A">
              <w:rPr>
                <w:sz w:val="24"/>
                <w:szCs w:val="24"/>
              </w:rPr>
              <w:t xml:space="preserve"> 1</w:t>
            </w:r>
            <w:r>
              <w:rPr>
                <w:sz w:val="24"/>
                <w:szCs w:val="24"/>
              </w:rPr>
              <w:t xml:space="preserve">: По экономической карте </w:t>
            </w:r>
            <w:proofErr w:type="gramStart"/>
            <w:r>
              <w:rPr>
                <w:sz w:val="24"/>
                <w:szCs w:val="24"/>
              </w:rPr>
              <w:t>определите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lastRenderedPageBreak/>
              <w:t>какие еще отрасли, являются отраслями специализации?</w:t>
            </w:r>
          </w:p>
          <w:p w:rsidR="00DE6C8A" w:rsidRDefault="00DE6C8A" w:rsidP="00A275B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Задание 2: Давайте определим по экономической карте района центры или города этих отраслей. Запишем данные в таблицу.</w:t>
            </w:r>
          </w:p>
          <w:p w:rsidR="004C136D" w:rsidRDefault="004C136D" w:rsidP="00A275B1">
            <w:pPr>
              <w:jc w:val="both"/>
              <w:rPr>
                <w:sz w:val="24"/>
                <w:szCs w:val="24"/>
              </w:rPr>
            </w:pPr>
          </w:p>
          <w:p w:rsidR="004C136D" w:rsidRDefault="004C136D" w:rsidP="00A275B1">
            <w:pPr>
              <w:jc w:val="both"/>
              <w:rPr>
                <w:sz w:val="24"/>
                <w:szCs w:val="24"/>
              </w:rPr>
            </w:pPr>
          </w:p>
          <w:p w:rsidR="004C136D" w:rsidRDefault="004C136D" w:rsidP="00A275B1">
            <w:pPr>
              <w:jc w:val="both"/>
              <w:rPr>
                <w:sz w:val="24"/>
                <w:szCs w:val="24"/>
              </w:rPr>
            </w:pPr>
          </w:p>
          <w:p w:rsidR="004C136D" w:rsidRDefault="004C136D" w:rsidP="00A275B1">
            <w:pPr>
              <w:jc w:val="both"/>
              <w:rPr>
                <w:sz w:val="24"/>
                <w:szCs w:val="24"/>
              </w:rPr>
            </w:pPr>
          </w:p>
          <w:p w:rsidR="004C136D" w:rsidRDefault="004C136D" w:rsidP="00A275B1">
            <w:pPr>
              <w:jc w:val="both"/>
              <w:rPr>
                <w:sz w:val="24"/>
                <w:szCs w:val="24"/>
              </w:rPr>
            </w:pPr>
          </w:p>
          <w:p w:rsidR="004C136D" w:rsidRDefault="004C136D" w:rsidP="00A275B1">
            <w:pPr>
              <w:jc w:val="both"/>
              <w:rPr>
                <w:sz w:val="24"/>
                <w:szCs w:val="24"/>
              </w:rPr>
            </w:pPr>
          </w:p>
          <w:p w:rsidR="004C136D" w:rsidRDefault="004C136D" w:rsidP="00A275B1">
            <w:pPr>
              <w:jc w:val="both"/>
              <w:rPr>
                <w:sz w:val="24"/>
                <w:szCs w:val="24"/>
              </w:rPr>
            </w:pPr>
          </w:p>
          <w:p w:rsidR="004C136D" w:rsidRDefault="004C136D" w:rsidP="00A275B1">
            <w:pPr>
              <w:jc w:val="both"/>
              <w:rPr>
                <w:sz w:val="24"/>
                <w:szCs w:val="24"/>
              </w:rPr>
            </w:pPr>
          </w:p>
          <w:p w:rsidR="004C136D" w:rsidRDefault="004C136D" w:rsidP="00A275B1">
            <w:pPr>
              <w:jc w:val="both"/>
              <w:rPr>
                <w:sz w:val="24"/>
                <w:szCs w:val="24"/>
              </w:rPr>
            </w:pPr>
          </w:p>
          <w:p w:rsidR="004C136D" w:rsidRDefault="004C136D" w:rsidP="00A275B1">
            <w:pPr>
              <w:jc w:val="both"/>
              <w:rPr>
                <w:sz w:val="24"/>
                <w:szCs w:val="24"/>
              </w:rPr>
            </w:pPr>
          </w:p>
          <w:p w:rsidR="004C136D" w:rsidRDefault="004C136D" w:rsidP="00A275B1">
            <w:pPr>
              <w:jc w:val="both"/>
              <w:rPr>
                <w:sz w:val="24"/>
                <w:szCs w:val="24"/>
              </w:rPr>
            </w:pPr>
          </w:p>
          <w:p w:rsidR="004C136D" w:rsidRDefault="004C136D" w:rsidP="00A275B1">
            <w:pPr>
              <w:jc w:val="both"/>
              <w:rPr>
                <w:sz w:val="24"/>
                <w:szCs w:val="24"/>
              </w:rPr>
            </w:pPr>
          </w:p>
          <w:p w:rsidR="004C136D" w:rsidRDefault="004C136D" w:rsidP="00A275B1">
            <w:pPr>
              <w:jc w:val="both"/>
              <w:rPr>
                <w:sz w:val="24"/>
                <w:szCs w:val="24"/>
              </w:rPr>
            </w:pPr>
          </w:p>
          <w:p w:rsidR="004C136D" w:rsidRDefault="004C136D" w:rsidP="00A275B1">
            <w:pPr>
              <w:jc w:val="both"/>
              <w:rPr>
                <w:sz w:val="24"/>
                <w:szCs w:val="24"/>
              </w:rPr>
            </w:pPr>
          </w:p>
          <w:p w:rsidR="00DE6C8A" w:rsidRDefault="004C136D" w:rsidP="00A275B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черноземов в районе, дает возможность для разви</w:t>
            </w:r>
            <w:r w:rsidR="00D52CA3">
              <w:rPr>
                <w:sz w:val="24"/>
                <w:szCs w:val="24"/>
              </w:rPr>
              <w:t>тия земледелия и животноводства.</w:t>
            </w:r>
            <w:r>
              <w:rPr>
                <w:sz w:val="24"/>
                <w:szCs w:val="24"/>
              </w:rPr>
              <w:t xml:space="preserve"> За счет чего, ЦЧР полностью обеспечивает себя продовольствием.</w:t>
            </w:r>
          </w:p>
          <w:p w:rsidR="004C136D" w:rsidRDefault="004C136D" w:rsidP="003237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2-вопрос:</w:t>
            </w:r>
            <w:r w:rsidR="0032379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Назовите отрасли пищевой промышленности </w:t>
            </w:r>
            <w:proofErr w:type="gramStart"/>
            <w:r>
              <w:rPr>
                <w:sz w:val="24"/>
                <w:szCs w:val="24"/>
              </w:rPr>
              <w:t xml:space="preserve">( </w:t>
            </w:r>
            <w:proofErr w:type="gramEnd"/>
            <w:r>
              <w:rPr>
                <w:sz w:val="24"/>
                <w:szCs w:val="24"/>
              </w:rPr>
              <w:t>кроме свеклосахарной)</w:t>
            </w:r>
          </w:p>
          <w:p w:rsidR="0032379A" w:rsidRDefault="0032379A" w:rsidP="00A275B1">
            <w:pPr>
              <w:jc w:val="both"/>
              <w:rPr>
                <w:sz w:val="24"/>
                <w:szCs w:val="24"/>
              </w:rPr>
            </w:pPr>
          </w:p>
          <w:p w:rsidR="0032379A" w:rsidRDefault="0032379A" w:rsidP="00A275B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Задание: В чем особенности электроэнергетики района?</w:t>
            </w:r>
          </w:p>
          <w:p w:rsidR="0032379A" w:rsidRDefault="0032379A" w:rsidP="00A275B1">
            <w:pPr>
              <w:jc w:val="both"/>
              <w:rPr>
                <w:sz w:val="24"/>
                <w:szCs w:val="24"/>
              </w:rPr>
            </w:pPr>
          </w:p>
          <w:p w:rsidR="0032379A" w:rsidRDefault="0032379A" w:rsidP="00A275B1">
            <w:pPr>
              <w:jc w:val="both"/>
              <w:rPr>
                <w:sz w:val="24"/>
                <w:szCs w:val="24"/>
              </w:rPr>
            </w:pPr>
          </w:p>
          <w:p w:rsidR="0032379A" w:rsidRDefault="0032379A" w:rsidP="00A275B1">
            <w:pPr>
              <w:jc w:val="both"/>
              <w:rPr>
                <w:sz w:val="24"/>
                <w:szCs w:val="24"/>
              </w:rPr>
            </w:pPr>
          </w:p>
          <w:p w:rsidR="0032379A" w:rsidRDefault="0032379A" w:rsidP="00A275B1">
            <w:pPr>
              <w:jc w:val="both"/>
              <w:rPr>
                <w:sz w:val="24"/>
                <w:szCs w:val="24"/>
              </w:rPr>
            </w:pPr>
          </w:p>
          <w:p w:rsidR="0032379A" w:rsidRPr="00A275B1" w:rsidRDefault="00D52CA3" w:rsidP="00D52C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Задание: </w:t>
            </w:r>
            <w:r w:rsidR="0032379A">
              <w:rPr>
                <w:sz w:val="24"/>
                <w:szCs w:val="24"/>
              </w:rPr>
              <w:t xml:space="preserve">Охарактеризуйте </w:t>
            </w:r>
            <w:r>
              <w:rPr>
                <w:sz w:val="24"/>
                <w:szCs w:val="24"/>
              </w:rPr>
              <w:t>особенности непроизводственной сферы – виды  транспорта и хозяйственные связи.</w:t>
            </w:r>
          </w:p>
        </w:tc>
        <w:tc>
          <w:tcPr>
            <w:tcW w:w="958" w:type="dxa"/>
          </w:tcPr>
          <w:p w:rsidR="00302708" w:rsidRDefault="0032379A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 мин.</w:t>
            </w:r>
          </w:p>
        </w:tc>
      </w:tr>
      <w:tr w:rsidR="00302708" w:rsidTr="00302708">
        <w:tc>
          <w:tcPr>
            <w:tcW w:w="3190" w:type="dxa"/>
          </w:tcPr>
          <w:p w:rsidR="00302708" w:rsidRDefault="00302708" w:rsidP="00402CF6">
            <w:pPr>
              <w:jc w:val="both"/>
              <w:rPr>
                <w:sz w:val="24"/>
                <w:szCs w:val="24"/>
              </w:rPr>
            </w:pPr>
          </w:p>
          <w:p w:rsidR="005879EC" w:rsidRDefault="005879EC" w:rsidP="00402CF6">
            <w:pPr>
              <w:jc w:val="both"/>
              <w:rPr>
                <w:sz w:val="24"/>
                <w:szCs w:val="24"/>
              </w:rPr>
            </w:pPr>
          </w:p>
          <w:p w:rsidR="005879EC" w:rsidRDefault="005879EC" w:rsidP="00402CF6">
            <w:pPr>
              <w:jc w:val="both"/>
              <w:rPr>
                <w:sz w:val="24"/>
                <w:szCs w:val="24"/>
              </w:rPr>
            </w:pPr>
          </w:p>
          <w:p w:rsidR="005879EC" w:rsidRDefault="005879EC" w:rsidP="00402CF6">
            <w:pPr>
              <w:jc w:val="both"/>
              <w:rPr>
                <w:sz w:val="24"/>
                <w:szCs w:val="24"/>
              </w:rPr>
            </w:pPr>
          </w:p>
          <w:p w:rsidR="005879EC" w:rsidRDefault="005879EC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Анализируют и записывают.</w:t>
            </w:r>
          </w:p>
        </w:tc>
        <w:tc>
          <w:tcPr>
            <w:tcW w:w="5423" w:type="dxa"/>
          </w:tcPr>
          <w:p w:rsidR="00302708" w:rsidRDefault="00402B9C" w:rsidP="00402CF6">
            <w:pPr>
              <w:jc w:val="both"/>
              <w:rPr>
                <w:sz w:val="24"/>
                <w:szCs w:val="24"/>
              </w:rPr>
            </w:pPr>
            <w:r w:rsidRPr="00402B9C">
              <w:rPr>
                <w:b/>
                <w:sz w:val="24"/>
                <w:szCs w:val="24"/>
              </w:rPr>
              <w:t>10</w:t>
            </w:r>
            <w:proofErr w:type="gramStart"/>
            <w:r w:rsidR="00D52CA3">
              <w:rPr>
                <w:sz w:val="24"/>
                <w:szCs w:val="24"/>
              </w:rPr>
              <w:t xml:space="preserve"> Т</w:t>
            </w:r>
            <w:proofErr w:type="gramEnd"/>
            <w:r w:rsidR="00D52CA3">
              <w:rPr>
                <w:sz w:val="24"/>
                <w:szCs w:val="24"/>
              </w:rPr>
              <w:t xml:space="preserve">еперь наша </w:t>
            </w:r>
            <w:r w:rsidR="005879EC">
              <w:rPr>
                <w:sz w:val="24"/>
                <w:szCs w:val="24"/>
              </w:rPr>
              <w:t>задача, определить проблемы ЦЧР.</w:t>
            </w:r>
            <w:r w:rsidR="00D52CA3">
              <w:rPr>
                <w:sz w:val="24"/>
                <w:szCs w:val="24"/>
              </w:rPr>
              <w:t xml:space="preserve"> Масштабная распашка земель, добыча железной руды карьерным способом привели к эрозии почв. </w:t>
            </w:r>
          </w:p>
          <w:p w:rsidR="00D52CA3" w:rsidRDefault="005879EC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Каковы пут</w:t>
            </w:r>
            <w:r w:rsidR="00D52CA3">
              <w:rPr>
                <w:sz w:val="24"/>
                <w:szCs w:val="24"/>
              </w:rPr>
              <w:t>и решения</w:t>
            </w:r>
            <w:r>
              <w:rPr>
                <w:sz w:val="24"/>
                <w:szCs w:val="24"/>
              </w:rPr>
              <w:t xml:space="preserve"> этой проблемы? Какие еще есть проблемы в Центрально-Черноземном районе?</w:t>
            </w:r>
          </w:p>
        </w:tc>
        <w:tc>
          <w:tcPr>
            <w:tcW w:w="958" w:type="dxa"/>
          </w:tcPr>
          <w:p w:rsidR="00302708" w:rsidRDefault="005879EC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мин.</w:t>
            </w:r>
          </w:p>
        </w:tc>
      </w:tr>
      <w:tr w:rsidR="00302708" w:rsidTr="00302708">
        <w:tc>
          <w:tcPr>
            <w:tcW w:w="3190" w:type="dxa"/>
          </w:tcPr>
          <w:p w:rsidR="00302708" w:rsidRDefault="005879EC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Зачитывают результаты своей работы</w:t>
            </w:r>
          </w:p>
        </w:tc>
        <w:tc>
          <w:tcPr>
            <w:tcW w:w="5423" w:type="dxa"/>
          </w:tcPr>
          <w:p w:rsidR="00302708" w:rsidRDefault="00402B9C" w:rsidP="00402CF6">
            <w:pPr>
              <w:jc w:val="both"/>
              <w:rPr>
                <w:sz w:val="24"/>
                <w:szCs w:val="24"/>
              </w:rPr>
            </w:pPr>
            <w:r w:rsidRPr="00402B9C">
              <w:rPr>
                <w:b/>
                <w:sz w:val="24"/>
                <w:szCs w:val="24"/>
              </w:rPr>
              <w:t>11</w:t>
            </w:r>
            <w:proofErr w:type="gramStart"/>
            <w:r w:rsidR="005879E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="005879EC">
              <w:rPr>
                <w:sz w:val="24"/>
                <w:szCs w:val="24"/>
              </w:rPr>
              <w:t>И</w:t>
            </w:r>
            <w:proofErr w:type="gramEnd"/>
            <w:r w:rsidR="005879EC">
              <w:rPr>
                <w:sz w:val="24"/>
                <w:szCs w:val="24"/>
              </w:rPr>
              <w:t>так, таблицы заполнены. Теперь необходимо представить результат.</w:t>
            </w:r>
          </w:p>
        </w:tc>
        <w:tc>
          <w:tcPr>
            <w:tcW w:w="958" w:type="dxa"/>
          </w:tcPr>
          <w:p w:rsidR="00302708" w:rsidRDefault="005879EC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мин.</w:t>
            </w:r>
          </w:p>
        </w:tc>
      </w:tr>
      <w:tr w:rsidR="00302708" w:rsidTr="00302708">
        <w:tc>
          <w:tcPr>
            <w:tcW w:w="3190" w:type="dxa"/>
          </w:tcPr>
          <w:p w:rsidR="00302708" w:rsidRDefault="005879EC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Выполняют и оценивают свою работу.</w:t>
            </w:r>
          </w:p>
        </w:tc>
        <w:tc>
          <w:tcPr>
            <w:tcW w:w="5423" w:type="dxa"/>
          </w:tcPr>
          <w:p w:rsidR="00302708" w:rsidRDefault="00402B9C" w:rsidP="00402CF6">
            <w:pPr>
              <w:jc w:val="both"/>
              <w:rPr>
                <w:sz w:val="24"/>
                <w:szCs w:val="24"/>
              </w:rPr>
            </w:pPr>
            <w:r w:rsidRPr="00402B9C">
              <w:rPr>
                <w:b/>
                <w:sz w:val="24"/>
                <w:szCs w:val="24"/>
              </w:rPr>
              <w:t>12</w:t>
            </w:r>
            <w:r w:rsidR="005879E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="005879EC">
              <w:rPr>
                <w:sz w:val="24"/>
                <w:szCs w:val="24"/>
              </w:rPr>
              <w:t>Выполнение</w:t>
            </w:r>
            <w:r w:rsidR="006D2DF7">
              <w:rPr>
                <w:sz w:val="24"/>
                <w:szCs w:val="24"/>
              </w:rPr>
              <w:t xml:space="preserve"> тестовых заданий</w:t>
            </w:r>
            <w:proofErr w:type="gramStart"/>
            <w:r w:rsidR="006D2DF7">
              <w:rPr>
                <w:sz w:val="24"/>
                <w:szCs w:val="24"/>
              </w:rPr>
              <w:t>.</w:t>
            </w:r>
            <w:proofErr w:type="gramEnd"/>
            <w:r w:rsidR="006D2DF7">
              <w:rPr>
                <w:sz w:val="24"/>
                <w:szCs w:val="24"/>
              </w:rPr>
              <w:t xml:space="preserve"> (</w:t>
            </w:r>
            <w:proofErr w:type="gramStart"/>
            <w:r w:rsidR="006D2DF7">
              <w:rPr>
                <w:sz w:val="24"/>
                <w:szCs w:val="24"/>
              </w:rPr>
              <w:t>п</w:t>
            </w:r>
            <w:proofErr w:type="gramEnd"/>
            <w:r w:rsidR="006D2DF7">
              <w:rPr>
                <w:sz w:val="24"/>
                <w:szCs w:val="24"/>
              </w:rPr>
              <w:t>риложение 3</w:t>
            </w:r>
            <w:r w:rsidR="005879EC">
              <w:rPr>
                <w:sz w:val="24"/>
                <w:szCs w:val="24"/>
              </w:rPr>
              <w:t>)</w:t>
            </w:r>
          </w:p>
        </w:tc>
        <w:tc>
          <w:tcPr>
            <w:tcW w:w="958" w:type="dxa"/>
          </w:tcPr>
          <w:p w:rsidR="00302708" w:rsidRDefault="00302708" w:rsidP="00402CF6">
            <w:pPr>
              <w:jc w:val="both"/>
              <w:rPr>
                <w:sz w:val="24"/>
                <w:szCs w:val="24"/>
              </w:rPr>
            </w:pPr>
          </w:p>
        </w:tc>
      </w:tr>
      <w:tr w:rsidR="00302708" w:rsidTr="00302708">
        <w:tc>
          <w:tcPr>
            <w:tcW w:w="3190" w:type="dxa"/>
          </w:tcPr>
          <w:p w:rsidR="00302708" w:rsidRDefault="00302708" w:rsidP="00402CF6">
            <w:pPr>
              <w:jc w:val="both"/>
              <w:rPr>
                <w:sz w:val="24"/>
                <w:szCs w:val="24"/>
              </w:rPr>
            </w:pPr>
          </w:p>
          <w:p w:rsidR="00402B9C" w:rsidRDefault="00402B9C" w:rsidP="00402CF6">
            <w:pPr>
              <w:jc w:val="both"/>
              <w:rPr>
                <w:sz w:val="24"/>
                <w:szCs w:val="24"/>
              </w:rPr>
            </w:pPr>
          </w:p>
          <w:p w:rsidR="00402B9C" w:rsidRDefault="00402B9C" w:rsidP="00402CF6">
            <w:pPr>
              <w:jc w:val="both"/>
              <w:rPr>
                <w:sz w:val="24"/>
                <w:szCs w:val="24"/>
              </w:rPr>
            </w:pPr>
          </w:p>
          <w:p w:rsidR="00402B9C" w:rsidRDefault="00402B9C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Выставляют себе оценки.</w:t>
            </w:r>
          </w:p>
        </w:tc>
        <w:tc>
          <w:tcPr>
            <w:tcW w:w="5423" w:type="dxa"/>
          </w:tcPr>
          <w:p w:rsidR="00302708" w:rsidRDefault="00402B9C" w:rsidP="00402CF6">
            <w:pPr>
              <w:jc w:val="both"/>
              <w:rPr>
                <w:sz w:val="24"/>
                <w:szCs w:val="24"/>
              </w:rPr>
            </w:pPr>
            <w:r w:rsidRPr="00402B9C">
              <w:rPr>
                <w:b/>
                <w:sz w:val="24"/>
                <w:szCs w:val="24"/>
              </w:rPr>
              <w:t>13</w:t>
            </w:r>
            <w:r w:rsidR="005879EC">
              <w:rPr>
                <w:sz w:val="24"/>
                <w:szCs w:val="24"/>
              </w:rPr>
              <w:t xml:space="preserve"> Домашнее задание п.36, нанести на контурную карту центры отраслей специализации.</w:t>
            </w:r>
          </w:p>
          <w:p w:rsidR="00402B9C" w:rsidRDefault="00402B9C" w:rsidP="00402CF6">
            <w:pPr>
              <w:jc w:val="both"/>
              <w:rPr>
                <w:sz w:val="24"/>
                <w:szCs w:val="24"/>
              </w:rPr>
            </w:pPr>
            <w:r w:rsidRPr="00402B9C">
              <w:rPr>
                <w:b/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 xml:space="preserve"> поставьте себе оценку в конце таблицы, оцените свою активность на уроке.</w:t>
            </w:r>
          </w:p>
        </w:tc>
        <w:tc>
          <w:tcPr>
            <w:tcW w:w="958" w:type="dxa"/>
          </w:tcPr>
          <w:p w:rsidR="00302708" w:rsidRDefault="005879EC" w:rsidP="00402CF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мин.</w:t>
            </w:r>
          </w:p>
        </w:tc>
      </w:tr>
    </w:tbl>
    <w:p w:rsidR="00402CF6" w:rsidRDefault="00402CF6" w:rsidP="00402CF6">
      <w:pPr>
        <w:jc w:val="both"/>
        <w:rPr>
          <w:sz w:val="24"/>
          <w:szCs w:val="24"/>
        </w:rPr>
      </w:pPr>
    </w:p>
    <w:p w:rsidR="009A2C98" w:rsidRDefault="009A2C98" w:rsidP="009A2C98">
      <w:pPr>
        <w:ind w:left="7371"/>
        <w:rPr>
          <w:b/>
          <w:sz w:val="28"/>
          <w:szCs w:val="28"/>
        </w:rPr>
      </w:pPr>
    </w:p>
    <w:p w:rsidR="009A2C98" w:rsidRDefault="009A2C98" w:rsidP="009A2C98">
      <w:pPr>
        <w:ind w:left="7371"/>
        <w:rPr>
          <w:b/>
          <w:sz w:val="28"/>
          <w:szCs w:val="28"/>
        </w:rPr>
      </w:pPr>
    </w:p>
    <w:p w:rsidR="009A2C98" w:rsidRDefault="009A2C98" w:rsidP="009A2C98">
      <w:pPr>
        <w:ind w:left="7371"/>
        <w:rPr>
          <w:b/>
          <w:sz w:val="28"/>
          <w:szCs w:val="28"/>
        </w:rPr>
      </w:pPr>
    </w:p>
    <w:p w:rsidR="009A2C98" w:rsidRDefault="009A2C98" w:rsidP="009A2C98">
      <w:pPr>
        <w:ind w:left="7371"/>
        <w:rPr>
          <w:sz w:val="24"/>
          <w:szCs w:val="28"/>
        </w:rPr>
      </w:pPr>
    </w:p>
    <w:p w:rsidR="009A2C98" w:rsidRPr="009A2C98" w:rsidRDefault="009A2C98" w:rsidP="009A2C98">
      <w:pPr>
        <w:ind w:left="7371"/>
        <w:rPr>
          <w:sz w:val="24"/>
          <w:szCs w:val="28"/>
        </w:rPr>
      </w:pPr>
      <w:r w:rsidRPr="009A2C98">
        <w:rPr>
          <w:sz w:val="24"/>
          <w:szCs w:val="28"/>
        </w:rPr>
        <w:lastRenderedPageBreak/>
        <w:t>Приложение 1</w:t>
      </w:r>
    </w:p>
    <w:tbl>
      <w:tblPr>
        <w:tblStyle w:val="a5"/>
        <w:tblW w:w="0" w:type="auto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0"/>
        <w:gridCol w:w="5970"/>
        <w:gridCol w:w="1080"/>
        <w:gridCol w:w="1440"/>
        <w:gridCol w:w="823"/>
      </w:tblGrid>
      <w:tr w:rsidR="009A2C98" w:rsidRPr="009A2C98" w:rsidTr="00284767">
        <w:tc>
          <w:tcPr>
            <w:tcW w:w="10003" w:type="dxa"/>
            <w:gridSpan w:val="5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 xml:space="preserve">Фамилия, имя учащегося 9 класса: </w:t>
            </w:r>
          </w:p>
        </w:tc>
      </w:tr>
      <w:tr w:rsidR="009A2C98" w:rsidRPr="009A2C98" w:rsidTr="00284767">
        <w:tc>
          <w:tcPr>
            <w:tcW w:w="10003" w:type="dxa"/>
            <w:gridSpan w:val="5"/>
          </w:tcPr>
          <w:p w:rsidR="009A2C98" w:rsidRPr="009A2C98" w:rsidRDefault="009A2C98" w:rsidP="00284767">
            <w:pPr>
              <w:jc w:val="center"/>
              <w:rPr>
                <w:b/>
                <w:sz w:val="24"/>
                <w:szCs w:val="24"/>
              </w:rPr>
            </w:pPr>
            <w:r w:rsidRPr="009A2C98">
              <w:rPr>
                <w:b/>
                <w:sz w:val="24"/>
                <w:szCs w:val="24"/>
              </w:rPr>
              <w:t>Выполните тест</w:t>
            </w: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№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Вопрос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Ответ</w:t>
            </w: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proofErr w:type="spellStart"/>
            <w:r w:rsidRPr="009A2C98">
              <w:rPr>
                <w:sz w:val="24"/>
                <w:szCs w:val="24"/>
              </w:rPr>
              <w:t>Правиль</w:t>
            </w:r>
            <w:proofErr w:type="spellEnd"/>
            <w:r w:rsidRPr="009A2C98">
              <w:rPr>
                <w:sz w:val="24"/>
                <w:szCs w:val="24"/>
              </w:rPr>
              <w:t>-</w:t>
            </w:r>
          </w:p>
          <w:p w:rsidR="009A2C98" w:rsidRPr="009A2C98" w:rsidRDefault="009A2C98" w:rsidP="00284767">
            <w:pPr>
              <w:rPr>
                <w:sz w:val="24"/>
                <w:szCs w:val="24"/>
              </w:rPr>
            </w:pPr>
            <w:proofErr w:type="spellStart"/>
            <w:r w:rsidRPr="009A2C98">
              <w:rPr>
                <w:sz w:val="24"/>
                <w:szCs w:val="24"/>
              </w:rPr>
              <w:t>ный</w:t>
            </w:r>
            <w:proofErr w:type="spellEnd"/>
          </w:p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 xml:space="preserve"> ответ</w:t>
            </w: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+,-</w:t>
            </w: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1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Какой район не входит в состав Центральной России</w:t>
            </w:r>
            <w:r w:rsidRPr="009A2C98">
              <w:rPr>
                <w:i/>
                <w:sz w:val="24"/>
                <w:szCs w:val="24"/>
              </w:rPr>
              <w:t>: 1- Центральный, 2-Северный, 3-Центрально-Чернозёмный, 4- Волго-Вятский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2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 xml:space="preserve">Какой тип климата характерен для всей Центральной России?: </w:t>
            </w:r>
            <w:r w:rsidRPr="009A2C98">
              <w:rPr>
                <w:i/>
                <w:sz w:val="24"/>
                <w:szCs w:val="24"/>
              </w:rPr>
              <w:t>1- Резко-континентальный, 2- Умеренный континентальный, 3- Умеренный морской, 4- Муссонный.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3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 xml:space="preserve">Какой из экономических районов наиболее богат лесными ресурсами?: 1- </w:t>
            </w:r>
            <w:r w:rsidRPr="009A2C98">
              <w:rPr>
                <w:i/>
                <w:sz w:val="24"/>
                <w:szCs w:val="24"/>
              </w:rPr>
              <w:t>Центральный, 2- Волго-Вятский, 3- Центрально-Чернозёмный.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4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Какой из экономических районов наиболее обеспечен водными ресурсами?: 1-</w:t>
            </w:r>
            <w:r w:rsidRPr="009A2C98">
              <w:rPr>
                <w:i/>
                <w:sz w:val="24"/>
                <w:szCs w:val="24"/>
              </w:rPr>
              <w:t xml:space="preserve"> Центральный, 2- Волго-Вятский, 3- Центрально-Чернозёмный.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5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Какой из экономических районов наиболее обеспечен квалифицированными трудовыми ресурсами?: 1-</w:t>
            </w:r>
            <w:r w:rsidRPr="009A2C98">
              <w:rPr>
                <w:i/>
                <w:sz w:val="24"/>
                <w:szCs w:val="24"/>
              </w:rPr>
              <w:t xml:space="preserve"> Центральный, 2- Волго-Вятский, 3- Центрально-Чернозёмный.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6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Какой из экономических районов не имеет границ с другими государствами?: 1-</w:t>
            </w:r>
            <w:r w:rsidRPr="009A2C98">
              <w:rPr>
                <w:i/>
                <w:sz w:val="24"/>
                <w:szCs w:val="24"/>
              </w:rPr>
              <w:t xml:space="preserve"> Центральный, 2- Волго-Вятский, 3- Центрально-Чернозёмный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7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Какой из экономических районов имеет в своём составе большее количество субъектов федерации (областей)?: 1-</w:t>
            </w:r>
            <w:r w:rsidRPr="009A2C98">
              <w:rPr>
                <w:i/>
                <w:sz w:val="24"/>
                <w:szCs w:val="24"/>
              </w:rPr>
              <w:t xml:space="preserve"> Центральный, 2- Волго-Вятский, 3- Центрально-Чернозёмный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8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Какой из экономических районов граничит с Уральским экономическим районом?: 1-</w:t>
            </w:r>
            <w:r w:rsidRPr="009A2C98">
              <w:rPr>
                <w:i/>
                <w:sz w:val="24"/>
                <w:szCs w:val="24"/>
              </w:rPr>
              <w:t xml:space="preserve"> Центральный, 2- Волго-Вятский, 3- Центрально-Чернозёмный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9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Какой из экономических районов имеет в своём составе республики?: 1-</w:t>
            </w:r>
            <w:r w:rsidRPr="009A2C98">
              <w:rPr>
                <w:i/>
                <w:sz w:val="24"/>
                <w:szCs w:val="24"/>
              </w:rPr>
              <w:t xml:space="preserve"> Центральный, 2- Волго-Вятский, 3- Центрально-Чернозёмный.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10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 xml:space="preserve">Выделите субъекты федерации, не имеющие отношения к Центральной России: </w:t>
            </w:r>
            <w:r w:rsidRPr="009A2C98">
              <w:rPr>
                <w:i/>
                <w:sz w:val="24"/>
                <w:szCs w:val="24"/>
              </w:rPr>
              <w:t>1-Кировская область, 2-Рязанская обл. 3-Воронежская обл., 4- Пермский край, 5- Смоленская обл., 6-Татарстан, 7-Башкортостан.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11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Какой из экономических районов  обладает значительными запасами железных руд?:1-</w:t>
            </w:r>
            <w:r w:rsidRPr="009A2C98">
              <w:rPr>
                <w:i/>
                <w:sz w:val="24"/>
                <w:szCs w:val="24"/>
              </w:rPr>
              <w:t xml:space="preserve"> Центральный, 2- Волго-Вятский, 3- Центрально-Чернозёмный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12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Какой из экономических районов Центральной России является самым южным?: 1-</w:t>
            </w:r>
            <w:r w:rsidRPr="009A2C98">
              <w:rPr>
                <w:i/>
                <w:sz w:val="24"/>
                <w:szCs w:val="24"/>
              </w:rPr>
              <w:t xml:space="preserve"> Центральный, 2- Волго-Вятский, 3- Центрально-Чернозёмный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c>
          <w:tcPr>
            <w:tcW w:w="10003" w:type="dxa"/>
            <w:gridSpan w:val="5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Оцените себя: 11-12 правильных ответов-</w:t>
            </w:r>
            <w:r w:rsidRPr="009A2C98">
              <w:rPr>
                <w:b/>
                <w:sz w:val="24"/>
                <w:szCs w:val="24"/>
              </w:rPr>
              <w:t>5</w:t>
            </w:r>
            <w:r w:rsidRPr="009A2C98">
              <w:rPr>
                <w:sz w:val="24"/>
                <w:szCs w:val="24"/>
              </w:rPr>
              <w:t xml:space="preserve">,  9-10 правильных ответов- </w:t>
            </w:r>
            <w:r w:rsidRPr="009A2C98">
              <w:rPr>
                <w:b/>
                <w:sz w:val="24"/>
                <w:szCs w:val="24"/>
              </w:rPr>
              <w:t>4</w:t>
            </w:r>
            <w:r w:rsidRPr="009A2C98">
              <w:rPr>
                <w:sz w:val="24"/>
                <w:szCs w:val="24"/>
              </w:rPr>
              <w:t>, 6-7 правильных ответов-</w:t>
            </w:r>
            <w:r w:rsidRPr="009A2C98">
              <w:rPr>
                <w:b/>
                <w:sz w:val="24"/>
                <w:szCs w:val="24"/>
              </w:rPr>
              <w:t>3</w:t>
            </w:r>
            <w:r w:rsidRPr="009A2C98">
              <w:rPr>
                <w:sz w:val="24"/>
                <w:szCs w:val="24"/>
              </w:rPr>
              <w:t xml:space="preserve">, меньше 6-ти правильных ответов- </w:t>
            </w:r>
            <w:r w:rsidRPr="009A2C98">
              <w:rPr>
                <w:b/>
                <w:sz w:val="24"/>
                <w:szCs w:val="24"/>
              </w:rPr>
              <w:t>2</w:t>
            </w:r>
            <w:r w:rsidRPr="009A2C98">
              <w:rPr>
                <w:sz w:val="24"/>
                <w:szCs w:val="24"/>
              </w:rPr>
              <w:t>.</w:t>
            </w:r>
          </w:p>
        </w:tc>
      </w:tr>
      <w:tr w:rsidR="009A2C98" w:rsidRPr="009A2C98" w:rsidTr="00284767">
        <w:trPr>
          <w:trHeight w:val="681"/>
        </w:trPr>
        <w:tc>
          <w:tcPr>
            <w:tcW w:w="10003" w:type="dxa"/>
            <w:gridSpan w:val="5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 xml:space="preserve">Выставь себе оценку за тест: </w:t>
            </w:r>
          </w:p>
        </w:tc>
      </w:tr>
    </w:tbl>
    <w:p w:rsidR="009A2C98" w:rsidRPr="009A2C98" w:rsidRDefault="009A2C98" w:rsidP="009A2C98">
      <w:pPr>
        <w:rPr>
          <w:sz w:val="24"/>
          <w:szCs w:val="24"/>
        </w:rPr>
      </w:pPr>
    </w:p>
    <w:p w:rsidR="009A2C98" w:rsidRPr="009A2C98" w:rsidRDefault="009A2C98" w:rsidP="009A2C98">
      <w:pPr>
        <w:rPr>
          <w:sz w:val="24"/>
          <w:szCs w:val="24"/>
        </w:rPr>
      </w:pPr>
      <w:r w:rsidRPr="009A2C98">
        <w:rPr>
          <w:sz w:val="24"/>
          <w:szCs w:val="24"/>
        </w:rPr>
        <w:br w:type="page"/>
      </w:r>
    </w:p>
    <w:p w:rsidR="009A2C98" w:rsidRPr="009A2C98" w:rsidRDefault="009A2C98" w:rsidP="009A2C98">
      <w:pPr>
        <w:ind w:left="7513"/>
        <w:rPr>
          <w:sz w:val="24"/>
          <w:szCs w:val="24"/>
        </w:rPr>
      </w:pPr>
      <w:r w:rsidRPr="009A2C98">
        <w:rPr>
          <w:sz w:val="24"/>
          <w:szCs w:val="24"/>
        </w:rPr>
        <w:lastRenderedPageBreak/>
        <w:t>Приложение 3</w:t>
      </w:r>
    </w:p>
    <w:tbl>
      <w:tblPr>
        <w:tblStyle w:val="a5"/>
        <w:tblW w:w="0" w:type="auto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0"/>
        <w:gridCol w:w="5970"/>
        <w:gridCol w:w="1080"/>
        <w:gridCol w:w="1440"/>
        <w:gridCol w:w="823"/>
      </w:tblGrid>
      <w:tr w:rsidR="009A2C98" w:rsidRPr="009A2C98" w:rsidTr="00284767">
        <w:tc>
          <w:tcPr>
            <w:tcW w:w="10003" w:type="dxa"/>
            <w:gridSpan w:val="5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b/>
                <w:sz w:val="24"/>
                <w:szCs w:val="24"/>
              </w:rPr>
              <w:t>Фамилия, имя учащегося 9 класса</w:t>
            </w:r>
            <w:r w:rsidRPr="009A2C98">
              <w:rPr>
                <w:sz w:val="24"/>
                <w:szCs w:val="24"/>
              </w:rPr>
              <w:t xml:space="preserve">: </w:t>
            </w:r>
          </w:p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c>
          <w:tcPr>
            <w:tcW w:w="10003" w:type="dxa"/>
            <w:gridSpan w:val="5"/>
          </w:tcPr>
          <w:p w:rsidR="009A2C98" w:rsidRPr="009A2C98" w:rsidRDefault="009A2C98" w:rsidP="00284767">
            <w:pPr>
              <w:jc w:val="center"/>
              <w:rPr>
                <w:b/>
                <w:sz w:val="24"/>
                <w:szCs w:val="24"/>
              </w:rPr>
            </w:pPr>
            <w:r w:rsidRPr="009A2C98">
              <w:rPr>
                <w:b/>
                <w:sz w:val="24"/>
                <w:szCs w:val="24"/>
              </w:rPr>
              <w:t>Выполните тест</w:t>
            </w: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№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Вопрос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Ответ</w:t>
            </w: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proofErr w:type="spellStart"/>
            <w:r w:rsidRPr="009A2C98">
              <w:rPr>
                <w:sz w:val="24"/>
                <w:szCs w:val="24"/>
              </w:rPr>
              <w:t>Правиль</w:t>
            </w:r>
            <w:proofErr w:type="spellEnd"/>
            <w:r w:rsidRPr="009A2C98">
              <w:rPr>
                <w:sz w:val="24"/>
                <w:szCs w:val="24"/>
              </w:rPr>
              <w:t>-</w:t>
            </w:r>
          </w:p>
          <w:p w:rsidR="009A2C98" w:rsidRPr="009A2C98" w:rsidRDefault="009A2C98" w:rsidP="00284767">
            <w:pPr>
              <w:rPr>
                <w:sz w:val="24"/>
                <w:szCs w:val="24"/>
              </w:rPr>
            </w:pPr>
            <w:proofErr w:type="spellStart"/>
            <w:r w:rsidRPr="009A2C98">
              <w:rPr>
                <w:sz w:val="24"/>
                <w:szCs w:val="24"/>
              </w:rPr>
              <w:t>ный</w:t>
            </w:r>
            <w:proofErr w:type="spellEnd"/>
          </w:p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 xml:space="preserve"> ответ</w:t>
            </w: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+,-</w:t>
            </w: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1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 xml:space="preserve">Сколько всего в России экономических районов: 1-10 </w:t>
            </w:r>
            <w:proofErr w:type="spellStart"/>
            <w:r w:rsidRPr="009A2C98">
              <w:rPr>
                <w:sz w:val="24"/>
                <w:szCs w:val="24"/>
              </w:rPr>
              <w:t>экономич</w:t>
            </w:r>
            <w:proofErr w:type="gramStart"/>
            <w:r w:rsidRPr="009A2C98">
              <w:rPr>
                <w:sz w:val="24"/>
                <w:szCs w:val="24"/>
              </w:rPr>
              <w:t>.р</w:t>
            </w:r>
            <w:proofErr w:type="gramEnd"/>
            <w:r w:rsidRPr="009A2C98">
              <w:rPr>
                <w:sz w:val="24"/>
                <w:szCs w:val="24"/>
              </w:rPr>
              <w:t>айонов</w:t>
            </w:r>
            <w:proofErr w:type="spellEnd"/>
            <w:r w:rsidRPr="009A2C98">
              <w:rPr>
                <w:sz w:val="24"/>
                <w:szCs w:val="24"/>
              </w:rPr>
              <w:t xml:space="preserve">, 2-11 </w:t>
            </w:r>
            <w:proofErr w:type="spellStart"/>
            <w:r w:rsidRPr="009A2C98">
              <w:rPr>
                <w:sz w:val="24"/>
                <w:szCs w:val="24"/>
              </w:rPr>
              <w:t>экономич.районов</w:t>
            </w:r>
            <w:proofErr w:type="spellEnd"/>
            <w:r w:rsidRPr="009A2C98">
              <w:rPr>
                <w:sz w:val="24"/>
                <w:szCs w:val="24"/>
              </w:rPr>
              <w:t xml:space="preserve"> , 3-9 </w:t>
            </w:r>
            <w:proofErr w:type="spellStart"/>
            <w:r w:rsidRPr="009A2C98">
              <w:rPr>
                <w:sz w:val="24"/>
                <w:szCs w:val="24"/>
              </w:rPr>
              <w:t>экономич.районов</w:t>
            </w:r>
            <w:proofErr w:type="spellEnd"/>
            <w:r w:rsidRPr="009A2C98">
              <w:rPr>
                <w:sz w:val="24"/>
                <w:szCs w:val="24"/>
              </w:rPr>
              <w:t xml:space="preserve">, 4-7 </w:t>
            </w:r>
            <w:proofErr w:type="spellStart"/>
            <w:r w:rsidRPr="009A2C98">
              <w:rPr>
                <w:sz w:val="24"/>
                <w:szCs w:val="24"/>
              </w:rPr>
              <w:t>экономич.районов</w:t>
            </w:r>
            <w:proofErr w:type="spellEnd"/>
            <w:r w:rsidRPr="009A2C98">
              <w:rPr>
                <w:sz w:val="24"/>
                <w:szCs w:val="24"/>
              </w:rPr>
              <w:t>.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2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 xml:space="preserve">В какой экономической зоне располагается Центрально-Чернозёмный район? 1- Западной </w:t>
            </w:r>
            <w:proofErr w:type="spellStart"/>
            <w:r w:rsidRPr="009A2C98">
              <w:rPr>
                <w:sz w:val="24"/>
                <w:szCs w:val="24"/>
              </w:rPr>
              <w:t>макрозоне</w:t>
            </w:r>
            <w:proofErr w:type="spellEnd"/>
            <w:r w:rsidRPr="009A2C98">
              <w:rPr>
                <w:sz w:val="24"/>
                <w:szCs w:val="24"/>
              </w:rPr>
              <w:t xml:space="preserve">, 2- Восточной </w:t>
            </w:r>
            <w:proofErr w:type="spellStart"/>
            <w:r w:rsidRPr="009A2C98">
              <w:rPr>
                <w:sz w:val="24"/>
                <w:szCs w:val="24"/>
              </w:rPr>
              <w:t>макрозоне</w:t>
            </w:r>
            <w:proofErr w:type="spellEnd"/>
            <w:r w:rsidRPr="009A2C98">
              <w:rPr>
                <w:sz w:val="24"/>
                <w:szCs w:val="24"/>
              </w:rPr>
              <w:t>.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3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Какие субъекты федерации не входят в состав Центрально-Чернозёмного района? 1- Белгородская обл., 2- Тамбовская обл., 3- Ивановская обл., 4- Липецкая обл., 5- Чувашия.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4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Какое место по площади среди районов Центральной России занимает Центрально-Чернозёмный район? 1- 1-е, 2-2-е, 3-3-е.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5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Какое место по общей численности населения среди районов Центральной России занимает Центрально-Чернозёмный район? 1- 1-е, 2-2-е, 3-3-е.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6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Какое место по численности городского населения среди районов Центральной России занимает Центрально-Чернозёмный район? 1- 1-е, 2-2-е, 3-3-е.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7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 xml:space="preserve">Выделите отрасли специализации хозяйства Центрально-Чернозёмного района: 1- Металлургия, 2- Машиностроение, 3- Полиграфическая промышленность, 4- Химическая промышленность, 5-Лесная промышленность, 6-Сельское хозяйство, 7-Пищевая промышленность. 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c>
          <w:tcPr>
            <w:tcW w:w="69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8</w:t>
            </w:r>
          </w:p>
        </w:tc>
        <w:tc>
          <w:tcPr>
            <w:tcW w:w="597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Какими природными ресурсами богат Центрально-Чернозёмный район: 1- Воды, 2- Бурый уголь, 3- Лес, 4- Железная руда, 5- Почвы, 6- Нефть, 7- Газ.</w:t>
            </w:r>
          </w:p>
        </w:tc>
        <w:tc>
          <w:tcPr>
            <w:tcW w:w="108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  <w:tc>
          <w:tcPr>
            <w:tcW w:w="823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c>
          <w:tcPr>
            <w:tcW w:w="10003" w:type="dxa"/>
            <w:gridSpan w:val="5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Оцените себя: 8 правильных ответов-</w:t>
            </w:r>
            <w:r w:rsidRPr="009A2C98">
              <w:rPr>
                <w:b/>
                <w:sz w:val="24"/>
                <w:szCs w:val="24"/>
              </w:rPr>
              <w:t>5</w:t>
            </w:r>
            <w:r w:rsidRPr="009A2C98">
              <w:rPr>
                <w:sz w:val="24"/>
                <w:szCs w:val="24"/>
              </w:rPr>
              <w:t xml:space="preserve">,  6-7  правильных ответов- </w:t>
            </w:r>
            <w:r w:rsidRPr="009A2C98">
              <w:rPr>
                <w:b/>
                <w:sz w:val="24"/>
                <w:szCs w:val="24"/>
              </w:rPr>
              <w:t>4</w:t>
            </w:r>
            <w:r w:rsidRPr="009A2C98">
              <w:rPr>
                <w:sz w:val="24"/>
                <w:szCs w:val="24"/>
              </w:rPr>
              <w:t>, 4 -5  правильных ответов-</w:t>
            </w:r>
            <w:r w:rsidRPr="009A2C98">
              <w:rPr>
                <w:b/>
                <w:sz w:val="24"/>
                <w:szCs w:val="24"/>
              </w:rPr>
              <w:t>3</w:t>
            </w:r>
            <w:r w:rsidRPr="009A2C98">
              <w:rPr>
                <w:sz w:val="24"/>
                <w:szCs w:val="24"/>
              </w:rPr>
              <w:t xml:space="preserve">, меньше 4-х правильных ответов- </w:t>
            </w:r>
            <w:r w:rsidRPr="009A2C98">
              <w:rPr>
                <w:b/>
                <w:sz w:val="24"/>
                <w:szCs w:val="24"/>
              </w:rPr>
              <w:t>2</w:t>
            </w:r>
            <w:r w:rsidRPr="009A2C98">
              <w:rPr>
                <w:sz w:val="24"/>
                <w:szCs w:val="24"/>
              </w:rPr>
              <w:t>.</w:t>
            </w:r>
          </w:p>
        </w:tc>
      </w:tr>
      <w:tr w:rsidR="009A2C98" w:rsidRPr="009A2C98" w:rsidTr="00284767">
        <w:trPr>
          <w:trHeight w:val="681"/>
        </w:trPr>
        <w:tc>
          <w:tcPr>
            <w:tcW w:w="10003" w:type="dxa"/>
            <w:gridSpan w:val="5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 xml:space="preserve">Выставь себе оценку за тест: </w:t>
            </w:r>
          </w:p>
        </w:tc>
      </w:tr>
    </w:tbl>
    <w:p w:rsidR="009A2C98" w:rsidRPr="009A2C98" w:rsidRDefault="009A2C98" w:rsidP="009A2C98">
      <w:pPr>
        <w:rPr>
          <w:b/>
          <w:sz w:val="24"/>
          <w:szCs w:val="24"/>
        </w:rPr>
      </w:pPr>
      <w:r w:rsidRPr="009A2C98">
        <w:rPr>
          <w:b/>
          <w:sz w:val="24"/>
          <w:szCs w:val="24"/>
        </w:rPr>
        <w:br w:type="page"/>
      </w:r>
    </w:p>
    <w:p w:rsidR="009A2C98" w:rsidRPr="009A2C98" w:rsidRDefault="009A2C98" w:rsidP="009A2C98">
      <w:pPr>
        <w:ind w:firstLine="6946"/>
        <w:rPr>
          <w:sz w:val="24"/>
          <w:szCs w:val="24"/>
        </w:rPr>
      </w:pPr>
      <w:r w:rsidRPr="009A2C98">
        <w:rPr>
          <w:sz w:val="24"/>
          <w:szCs w:val="24"/>
        </w:rPr>
        <w:lastRenderedPageBreak/>
        <w:t>Приложение 2</w:t>
      </w:r>
    </w:p>
    <w:tbl>
      <w:tblPr>
        <w:tblStyle w:val="a5"/>
        <w:tblW w:w="0" w:type="auto"/>
        <w:tblLayout w:type="fixed"/>
        <w:tblLook w:val="00A0"/>
      </w:tblPr>
      <w:tblGrid>
        <w:gridCol w:w="2093"/>
        <w:gridCol w:w="7478"/>
      </w:tblGrid>
      <w:tr w:rsidR="009A2C98" w:rsidRPr="009A2C98" w:rsidTr="00284767">
        <w:trPr>
          <w:trHeight w:val="578"/>
        </w:trPr>
        <w:tc>
          <w:tcPr>
            <w:tcW w:w="9571" w:type="dxa"/>
            <w:gridSpan w:val="2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Фамилия, имя учащегося:</w:t>
            </w:r>
          </w:p>
        </w:tc>
      </w:tr>
      <w:tr w:rsidR="009A2C98" w:rsidRPr="009A2C98" w:rsidTr="00284767">
        <w:trPr>
          <w:trHeight w:val="578"/>
        </w:trPr>
        <w:tc>
          <w:tcPr>
            <w:tcW w:w="9571" w:type="dxa"/>
            <w:gridSpan w:val="2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Экономический район:</w:t>
            </w:r>
          </w:p>
        </w:tc>
      </w:tr>
      <w:tr w:rsidR="009A2C98" w:rsidRPr="009A2C98" w:rsidTr="00284767">
        <w:trPr>
          <w:trHeight w:val="1410"/>
        </w:trPr>
        <w:tc>
          <w:tcPr>
            <w:tcW w:w="2093" w:type="dxa"/>
            <w:vAlign w:val="center"/>
          </w:tcPr>
          <w:p w:rsidR="009A2C98" w:rsidRPr="009A2C98" w:rsidRDefault="009A2C98" w:rsidP="00284767">
            <w:pPr>
              <w:jc w:val="center"/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Состав</w:t>
            </w:r>
          </w:p>
        </w:tc>
        <w:tc>
          <w:tcPr>
            <w:tcW w:w="7478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rPr>
          <w:trHeight w:val="1410"/>
        </w:trPr>
        <w:tc>
          <w:tcPr>
            <w:tcW w:w="2093" w:type="dxa"/>
            <w:vAlign w:val="center"/>
          </w:tcPr>
          <w:p w:rsidR="009A2C98" w:rsidRPr="009A2C98" w:rsidRDefault="009A2C98" w:rsidP="00284767">
            <w:pPr>
              <w:jc w:val="center"/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ЭГП</w:t>
            </w:r>
          </w:p>
        </w:tc>
        <w:tc>
          <w:tcPr>
            <w:tcW w:w="7478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rPr>
          <w:trHeight w:val="1410"/>
        </w:trPr>
        <w:tc>
          <w:tcPr>
            <w:tcW w:w="2093" w:type="dxa"/>
            <w:vAlign w:val="center"/>
          </w:tcPr>
          <w:p w:rsidR="009A2C98" w:rsidRPr="009A2C98" w:rsidRDefault="009A2C98" w:rsidP="00284767">
            <w:pPr>
              <w:jc w:val="center"/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Природные условия и ресурсы</w:t>
            </w:r>
          </w:p>
        </w:tc>
        <w:tc>
          <w:tcPr>
            <w:tcW w:w="7478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rPr>
          <w:trHeight w:val="1410"/>
        </w:trPr>
        <w:tc>
          <w:tcPr>
            <w:tcW w:w="2093" w:type="dxa"/>
            <w:vAlign w:val="center"/>
          </w:tcPr>
          <w:p w:rsidR="009A2C98" w:rsidRPr="009A2C98" w:rsidRDefault="009A2C98" w:rsidP="00284767">
            <w:pPr>
              <w:jc w:val="center"/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Население</w:t>
            </w:r>
          </w:p>
        </w:tc>
        <w:tc>
          <w:tcPr>
            <w:tcW w:w="7478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rPr>
          <w:trHeight w:val="1410"/>
        </w:trPr>
        <w:tc>
          <w:tcPr>
            <w:tcW w:w="2093" w:type="dxa"/>
            <w:vAlign w:val="center"/>
          </w:tcPr>
          <w:p w:rsidR="009A2C98" w:rsidRPr="009A2C98" w:rsidRDefault="009A2C98" w:rsidP="00284767">
            <w:pPr>
              <w:jc w:val="center"/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Главные отрасли специализации хозяйства</w:t>
            </w:r>
          </w:p>
        </w:tc>
        <w:tc>
          <w:tcPr>
            <w:tcW w:w="7478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rPr>
          <w:trHeight w:val="1410"/>
        </w:trPr>
        <w:tc>
          <w:tcPr>
            <w:tcW w:w="2093" w:type="dxa"/>
            <w:vAlign w:val="center"/>
          </w:tcPr>
          <w:p w:rsidR="009A2C98" w:rsidRPr="009A2C98" w:rsidRDefault="009A2C98" w:rsidP="00284767">
            <w:pPr>
              <w:jc w:val="center"/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Особенности промышленности</w:t>
            </w:r>
          </w:p>
        </w:tc>
        <w:tc>
          <w:tcPr>
            <w:tcW w:w="7478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rPr>
          <w:trHeight w:val="1410"/>
        </w:trPr>
        <w:tc>
          <w:tcPr>
            <w:tcW w:w="2093" w:type="dxa"/>
            <w:vAlign w:val="center"/>
          </w:tcPr>
          <w:p w:rsidR="009A2C98" w:rsidRPr="009A2C98" w:rsidRDefault="009A2C98" w:rsidP="00284767">
            <w:pPr>
              <w:jc w:val="center"/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Особенности сельского хозяйства</w:t>
            </w:r>
          </w:p>
        </w:tc>
        <w:tc>
          <w:tcPr>
            <w:tcW w:w="7478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rPr>
          <w:trHeight w:val="1410"/>
        </w:trPr>
        <w:tc>
          <w:tcPr>
            <w:tcW w:w="2093" w:type="dxa"/>
            <w:vAlign w:val="center"/>
          </w:tcPr>
          <w:p w:rsidR="009A2C98" w:rsidRPr="009A2C98" w:rsidRDefault="009A2C98" w:rsidP="00284767">
            <w:pPr>
              <w:jc w:val="center"/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Особенности непроизводственной сферы</w:t>
            </w:r>
          </w:p>
        </w:tc>
        <w:tc>
          <w:tcPr>
            <w:tcW w:w="7478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  <w:tr w:rsidR="009A2C98" w:rsidRPr="009A2C98" w:rsidTr="00284767">
        <w:trPr>
          <w:trHeight w:val="1410"/>
        </w:trPr>
        <w:tc>
          <w:tcPr>
            <w:tcW w:w="2093" w:type="dxa"/>
            <w:vAlign w:val="center"/>
          </w:tcPr>
          <w:p w:rsidR="009A2C98" w:rsidRPr="009A2C98" w:rsidRDefault="009A2C98" w:rsidP="00284767">
            <w:pPr>
              <w:jc w:val="center"/>
              <w:rPr>
                <w:sz w:val="24"/>
                <w:szCs w:val="24"/>
              </w:rPr>
            </w:pPr>
            <w:r w:rsidRPr="009A2C98">
              <w:rPr>
                <w:sz w:val="24"/>
                <w:szCs w:val="24"/>
              </w:rPr>
              <w:t>Проблемы района и пути их решения</w:t>
            </w:r>
          </w:p>
        </w:tc>
        <w:tc>
          <w:tcPr>
            <w:tcW w:w="7478" w:type="dxa"/>
          </w:tcPr>
          <w:p w:rsidR="009A2C98" w:rsidRPr="009A2C98" w:rsidRDefault="009A2C98" w:rsidP="00284767">
            <w:pPr>
              <w:rPr>
                <w:sz w:val="24"/>
                <w:szCs w:val="24"/>
              </w:rPr>
            </w:pPr>
          </w:p>
        </w:tc>
      </w:tr>
    </w:tbl>
    <w:p w:rsidR="00F61251" w:rsidRPr="009A2C98" w:rsidRDefault="00F61251">
      <w:pPr>
        <w:rPr>
          <w:sz w:val="24"/>
          <w:szCs w:val="24"/>
        </w:rPr>
      </w:pPr>
    </w:p>
    <w:sectPr w:rsidR="00F61251" w:rsidRPr="009A2C98" w:rsidSect="009A2C9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yriad Pro Cond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499069A6"/>
    <w:lvl w:ilvl="0">
      <w:start w:val="1"/>
      <w:numFmt w:val="decimal"/>
      <w:lvlText w:val="%1."/>
      <w:legacy w:legacy="1" w:legacySpace="144" w:legacyIndent="0"/>
      <w:lvlJc w:val="left"/>
    </w:lvl>
    <w:lvl w:ilvl="1">
      <w:start w:val="1"/>
      <w:numFmt w:val="decimal"/>
      <w:pStyle w:val="2"/>
      <w:lvlText w:val="%1.%2"/>
      <w:legacy w:legacy="1" w:legacySpace="144" w:legacyIndent="0"/>
      <w:lvlJc w:val="left"/>
    </w:lvl>
    <w:lvl w:ilvl="2">
      <w:start w:val="1"/>
      <w:numFmt w:val="decimal"/>
      <w:pStyle w:val="3"/>
      <w:lvlText w:val="%1.%2.%3"/>
      <w:legacy w:legacy="1" w:legacySpace="144" w:legacyIndent="0"/>
      <w:lvlJc w:val="left"/>
    </w:lvl>
    <w:lvl w:ilvl="3">
      <w:start w:val="1"/>
      <w:numFmt w:val="decimal"/>
      <w:pStyle w:val="4"/>
      <w:lvlText w:val="%1.%2.%3.%4"/>
      <w:legacy w:legacy="1" w:legacySpace="144" w:legacyIndent="0"/>
      <w:lvlJc w:val="left"/>
    </w:lvl>
    <w:lvl w:ilvl="4">
      <w:start w:val="1"/>
      <w:numFmt w:val="decimal"/>
      <w:pStyle w:val="5"/>
      <w:lvlText w:val="%1.%2.%3.%4.%5"/>
      <w:legacy w:legacy="1" w:legacySpace="144" w:legacyIndent="0"/>
      <w:lvlJc w:val="left"/>
    </w:lvl>
    <w:lvl w:ilvl="5">
      <w:start w:val="1"/>
      <w:numFmt w:val="decimal"/>
      <w:pStyle w:val="6"/>
      <w:lvlText w:val="%1.%2.%3.%4.%5.%6"/>
      <w:legacy w:legacy="1" w:legacySpace="144" w:legacyIndent="0"/>
      <w:lvlJc w:val="left"/>
    </w:lvl>
    <w:lvl w:ilvl="6">
      <w:start w:val="1"/>
      <w:numFmt w:val="decimal"/>
      <w:pStyle w:val="7"/>
      <w:lvlText w:val="%1.%2.%3.%4.%5.%6.%7"/>
      <w:legacy w:legacy="1" w:legacySpace="144" w:legacyIndent="0"/>
      <w:lvlJc w:val="left"/>
    </w:lvl>
    <w:lvl w:ilvl="7">
      <w:start w:val="1"/>
      <w:numFmt w:val="decimal"/>
      <w:pStyle w:val="8"/>
      <w:lvlText w:val="%1.%2.%3.%4.%5.%6.%7.%8"/>
      <w:legacy w:legacy="1" w:legacySpace="144" w:legacyIndent="0"/>
      <w:lvlJc w:val="left"/>
    </w:lvl>
    <w:lvl w:ilvl="8">
      <w:start w:val="1"/>
      <w:numFmt w:val="decimal"/>
      <w:pStyle w:val="9"/>
      <w:lvlText w:val="%1.%2.%3.%4.%5.%6.%7.%8.%9"/>
      <w:legacy w:legacy="1" w:legacySpace="144" w:legacyIndent="0"/>
      <w:lvlJc w:val="left"/>
    </w:lvl>
  </w:abstractNum>
  <w:abstractNum w:abstractNumId="1">
    <w:nsid w:val="4018219D"/>
    <w:multiLevelType w:val="hybridMultilevel"/>
    <w:tmpl w:val="2ADE0998"/>
    <w:lvl w:ilvl="0" w:tplc="47D079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D5343D"/>
    <w:multiLevelType w:val="hybridMultilevel"/>
    <w:tmpl w:val="EF3ED898"/>
    <w:lvl w:ilvl="0" w:tplc="BDB0B6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C5707A"/>
    <w:multiLevelType w:val="hybridMultilevel"/>
    <w:tmpl w:val="5D34283A"/>
    <w:lvl w:ilvl="0" w:tplc="AAD66E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3"/>
  </w:num>
  <w:num w:numId="10">
    <w:abstractNumId w:val="1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402CF6"/>
    <w:rsid w:val="00081E56"/>
    <w:rsid w:val="002067F8"/>
    <w:rsid w:val="00210247"/>
    <w:rsid w:val="00237F13"/>
    <w:rsid w:val="00302708"/>
    <w:rsid w:val="0032379A"/>
    <w:rsid w:val="00347478"/>
    <w:rsid w:val="00402B9C"/>
    <w:rsid w:val="00402CF6"/>
    <w:rsid w:val="00445501"/>
    <w:rsid w:val="00482CB8"/>
    <w:rsid w:val="004C136D"/>
    <w:rsid w:val="005879EC"/>
    <w:rsid w:val="00677825"/>
    <w:rsid w:val="006D2DF7"/>
    <w:rsid w:val="007C534D"/>
    <w:rsid w:val="007F4E6A"/>
    <w:rsid w:val="009431DA"/>
    <w:rsid w:val="009A2C98"/>
    <w:rsid w:val="00A01250"/>
    <w:rsid w:val="00A02DE2"/>
    <w:rsid w:val="00A275B1"/>
    <w:rsid w:val="00C949F0"/>
    <w:rsid w:val="00CC6B0C"/>
    <w:rsid w:val="00CF487F"/>
    <w:rsid w:val="00D52CA3"/>
    <w:rsid w:val="00DE6C8A"/>
    <w:rsid w:val="00EE44D4"/>
    <w:rsid w:val="00F051F3"/>
    <w:rsid w:val="00F213C0"/>
    <w:rsid w:val="00F61251"/>
    <w:rsid w:val="00FA5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CF6"/>
    <w:pPr>
      <w:overflowPunct w:val="0"/>
      <w:autoSpaceDE w:val="0"/>
      <w:autoSpaceDN w:val="0"/>
      <w:adjustRightInd w:val="0"/>
      <w:textAlignment w:val="baseline"/>
    </w:pPr>
  </w:style>
  <w:style w:type="paragraph" w:styleId="1">
    <w:name w:val="heading 1"/>
    <w:basedOn w:val="a"/>
    <w:next w:val="a"/>
    <w:link w:val="10"/>
    <w:qFormat/>
    <w:rsid w:val="00210247"/>
    <w:pPr>
      <w:keepNext/>
      <w:pageBreakBefore/>
      <w:spacing w:after="60"/>
      <w:jc w:val="both"/>
      <w:outlineLvl w:val="0"/>
    </w:pPr>
    <w:rPr>
      <w:bCs/>
      <w:kern w:val="32"/>
      <w:sz w:val="32"/>
      <w:shd w:val="clear" w:color="auto" w:fill="FFFFFF"/>
    </w:rPr>
  </w:style>
  <w:style w:type="paragraph" w:styleId="2">
    <w:name w:val="heading 2"/>
    <w:basedOn w:val="a"/>
    <w:next w:val="a"/>
    <w:link w:val="20"/>
    <w:qFormat/>
    <w:rsid w:val="00210247"/>
    <w:pPr>
      <w:keepNext/>
      <w:numPr>
        <w:ilvl w:val="1"/>
        <w:numId w:val="8"/>
      </w:numPr>
      <w:spacing w:before="600" w:after="60"/>
      <w:outlineLvl w:val="1"/>
    </w:pPr>
    <w:rPr>
      <w:rFonts w:ascii="Arial" w:hAnsi="Arial"/>
      <w:b/>
      <w:i/>
      <w:sz w:val="28"/>
    </w:rPr>
  </w:style>
  <w:style w:type="paragraph" w:styleId="3">
    <w:name w:val="heading 3"/>
    <w:basedOn w:val="a"/>
    <w:next w:val="a"/>
    <w:link w:val="30"/>
    <w:qFormat/>
    <w:rsid w:val="00210247"/>
    <w:pPr>
      <w:keepNext/>
      <w:numPr>
        <w:ilvl w:val="2"/>
        <w:numId w:val="8"/>
      </w:numPr>
      <w:spacing w:before="360" w:after="60"/>
      <w:outlineLvl w:val="2"/>
    </w:pPr>
    <w:rPr>
      <w:rFonts w:ascii="Arial" w:hAnsi="Arial"/>
      <w:sz w:val="28"/>
    </w:rPr>
  </w:style>
  <w:style w:type="paragraph" w:styleId="4">
    <w:name w:val="heading 4"/>
    <w:basedOn w:val="a"/>
    <w:next w:val="a"/>
    <w:link w:val="40"/>
    <w:qFormat/>
    <w:rsid w:val="00210247"/>
    <w:pPr>
      <w:keepNext/>
      <w:numPr>
        <w:ilvl w:val="3"/>
        <w:numId w:val="8"/>
      </w:numPr>
      <w:spacing w:before="360" w:after="60"/>
      <w:outlineLvl w:val="3"/>
    </w:pPr>
    <w:rPr>
      <w:rFonts w:ascii="Arial" w:hAnsi="Arial"/>
      <w:b/>
      <w:sz w:val="24"/>
    </w:rPr>
  </w:style>
  <w:style w:type="paragraph" w:styleId="5">
    <w:name w:val="heading 5"/>
    <w:basedOn w:val="a"/>
    <w:next w:val="a"/>
    <w:link w:val="50"/>
    <w:qFormat/>
    <w:rsid w:val="00210247"/>
    <w:pPr>
      <w:numPr>
        <w:ilvl w:val="4"/>
        <w:numId w:val="8"/>
      </w:numPr>
      <w:spacing w:before="240" w:after="60"/>
      <w:outlineLvl w:val="4"/>
    </w:pPr>
    <w:rPr>
      <w:rFonts w:ascii="Arial" w:hAnsi="Arial"/>
      <w:sz w:val="24"/>
    </w:rPr>
  </w:style>
  <w:style w:type="paragraph" w:styleId="6">
    <w:name w:val="heading 6"/>
    <w:basedOn w:val="a"/>
    <w:next w:val="a"/>
    <w:link w:val="60"/>
    <w:qFormat/>
    <w:rsid w:val="00210247"/>
    <w:pPr>
      <w:numPr>
        <w:ilvl w:val="5"/>
        <w:numId w:val="8"/>
      </w:numPr>
      <w:spacing w:before="240" w:after="60"/>
      <w:outlineLvl w:val="5"/>
    </w:pPr>
    <w:rPr>
      <w:i/>
      <w:sz w:val="22"/>
    </w:rPr>
  </w:style>
  <w:style w:type="paragraph" w:styleId="7">
    <w:name w:val="heading 7"/>
    <w:basedOn w:val="a"/>
    <w:next w:val="a"/>
    <w:link w:val="70"/>
    <w:qFormat/>
    <w:rsid w:val="00210247"/>
    <w:pPr>
      <w:numPr>
        <w:ilvl w:val="6"/>
        <w:numId w:val="8"/>
      </w:numPr>
      <w:spacing w:before="240" w:after="60"/>
      <w:outlineLvl w:val="6"/>
    </w:pPr>
    <w:rPr>
      <w:rFonts w:ascii="Arial" w:hAnsi="Arial"/>
    </w:rPr>
  </w:style>
  <w:style w:type="paragraph" w:styleId="8">
    <w:name w:val="heading 8"/>
    <w:basedOn w:val="a"/>
    <w:next w:val="a"/>
    <w:link w:val="80"/>
    <w:qFormat/>
    <w:rsid w:val="00210247"/>
    <w:pPr>
      <w:numPr>
        <w:ilvl w:val="7"/>
        <w:numId w:val="8"/>
      </w:numPr>
      <w:spacing w:before="240" w:after="60"/>
      <w:outlineLvl w:val="7"/>
    </w:pPr>
    <w:rPr>
      <w:rFonts w:ascii="Arial" w:hAnsi="Arial"/>
      <w:i/>
    </w:rPr>
  </w:style>
  <w:style w:type="paragraph" w:styleId="9">
    <w:name w:val="heading 9"/>
    <w:basedOn w:val="a"/>
    <w:next w:val="a"/>
    <w:link w:val="90"/>
    <w:qFormat/>
    <w:rsid w:val="00210247"/>
    <w:pPr>
      <w:numPr>
        <w:ilvl w:val="8"/>
        <w:numId w:val="8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10247"/>
    <w:rPr>
      <w:bCs/>
      <w:kern w:val="32"/>
      <w:sz w:val="32"/>
    </w:rPr>
  </w:style>
  <w:style w:type="character" w:customStyle="1" w:styleId="20">
    <w:name w:val="Заголовок 2 Знак"/>
    <w:basedOn w:val="a0"/>
    <w:link w:val="2"/>
    <w:rsid w:val="00210247"/>
    <w:rPr>
      <w:rFonts w:ascii="Arial" w:hAnsi="Arial"/>
      <w:b/>
      <w:i/>
      <w:sz w:val="28"/>
    </w:rPr>
  </w:style>
  <w:style w:type="character" w:customStyle="1" w:styleId="30">
    <w:name w:val="Заголовок 3 Знак"/>
    <w:basedOn w:val="a0"/>
    <w:link w:val="3"/>
    <w:rsid w:val="00210247"/>
    <w:rPr>
      <w:rFonts w:ascii="Arial" w:hAnsi="Arial"/>
      <w:sz w:val="28"/>
    </w:rPr>
  </w:style>
  <w:style w:type="character" w:customStyle="1" w:styleId="40">
    <w:name w:val="Заголовок 4 Знак"/>
    <w:basedOn w:val="a0"/>
    <w:link w:val="4"/>
    <w:rsid w:val="00210247"/>
    <w:rPr>
      <w:rFonts w:ascii="Arial" w:hAnsi="Arial"/>
      <w:b/>
      <w:sz w:val="24"/>
    </w:rPr>
  </w:style>
  <w:style w:type="character" w:customStyle="1" w:styleId="50">
    <w:name w:val="Заголовок 5 Знак"/>
    <w:basedOn w:val="a0"/>
    <w:link w:val="5"/>
    <w:rsid w:val="00210247"/>
    <w:rPr>
      <w:rFonts w:ascii="Arial" w:hAnsi="Arial"/>
      <w:sz w:val="24"/>
    </w:rPr>
  </w:style>
  <w:style w:type="character" w:customStyle="1" w:styleId="60">
    <w:name w:val="Заголовок 6 Знак"/>
    <w:basedOn w:val="a0"/>
    <w:link w:val="6"/>
    <w:rsid w:val="00210247"/>
    <w:rPr>
      <w:i/>
      <w:sz w:val="22"/>
    </w:rPr>
  </w:style>
  <w:style w:type="character" w:customStyle="1" w:styleId="70">
    <w:name w:val="Заголовок 7 Знак"/>
    <w:basedOn w:val="a0"/>
    <w:link w:val="7"/>
    <w:rsid w:val="00210247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210247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210247"/>
    <w:rPr>
      <w:rFonts w:ascii="Arial" w:hAnsi="Arial"/>
      <w:b/>
      <w:i/>
      <w:sz w:val="18"/>
    </w:rPr>
  </w:style>
  <w:style w:type="paragraph" w:styleId="a3">
    <w:name w:val="caption"/>
    <w:basedOn w:val="a"/>
    <w:next w:val="a"/>
    <w:qFormat/>
    <w:rsid w:val="00210247"/>
    <w:pPr>
      <w:spacing w:before="120" w:after="120"/>
    </w:pPr>
    <w:rPr>
      <w:b/>
    </w:rPr>
  </w:style>
  <w:style w:type="character" w:styleId="a4">
    <w:name w:val="Strong"/>
    <w:basedOn w:val="a0"/>
    <w:uiPriority w:val="22"/>
    <w:qFormat/>
    <w:rsid w:val="00210247"/>
    <w:rPr>
      <w:b/>
      <w:bCs/>
    </w:rPr>
  </w:style>
  <w:style w:type="table" w:styleId="a5">
    <w:name w:val="Table Grid"/>
    <w:basedOn w:val="a1"/>
    <w:rsid w:val="0030270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0270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E96BB1-11FA-4302-B980-14D28F2AD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6</Pages>
  <Words>1579</Words>
  <Characters>9005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Аркадий</dc:creator>
  <cp:lastModifiedBy>Аркадий</cp:lastModifiedBy>
  <cp:revision>7</cp:revision>
  <dcterms:created xsi:type="dcterms:W3CDTF">2017-02-01T17:26:00Z</dcterms:created>
  <dcterms:modified xsi:type="dcterms:W3CDTF">2017-02-06T18:20:00Z</dcterms:modified>
</cp:coreProperties>
</file>